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CURRICOLO VERTICALE DI EDUCAZIONE CIVICA</w:t>
      </w:r>
    </w:p>
    <w:p w:rsidR="00000000" w:rsidDel="00000000" w:rsidP="00000000" w:rsidRDefault="00000000" w:rsidRPr="00000000" w14:paraId="00000002">
      <w:pPr>
        <w:spacing w:after="240" w:before="240" w:lineRule="auto"/>
        <w:jc w:val="center"/>
        <w:rPr>
          <w:b w:val="1"/>
          <w:sz w:val="36"/>
          <w:szCs w:val="36"/>
        </w:rPr>
      </w:pPr>
      <w:r w:rsidDel="00000000" w:rsidR="00000000" w:rsidRPr="00000000">
        <w:rPr>
          <w:b w:val="1"/>
          <w:sz w:val="36"/>
          <w:szCs w:val="36"/>
          <w:rtl w:val="0"/>
        </w:rPr>
        <w:t xml:space="preserve">Ai sensi della Legge 92/2019 e del D.M. 35/2020, con allegati A e B</w:t>
      </w:r>
    </w:p>
    <w:p w:rsidR="00000000" w:rsidDel="00000000" w:rsidP="00000000" w:rsidRDefault="00000000" w:rsidRPr="00000000" w14:paraId="00000003">
      <w:pPr>
        <w:spacing w:after="240" w:before="240" w:lineRule="auto"/>
        <w:jc w:val="both"/>
        <w:rPr>
          <w:color w:val="00000a"/>
          <w:sz w:val="24"/>
          <w:szCs w:val="24"/>
        </w:rPr>
      </w:pPr>
      <w:r w:rsidDel="00000000" w:rsidR="00000000" w:rsidRPr="00000000">
        <w:rPr>
          <w:color w:val="00000a"/>
          <w:sz w:val="24"/>
          <w:szCs w:val="24"/>
          <w:rtl w:val="0"/>
        </w:rPr>
        <w:t xml:space="preserve">Le competenze di educazione civica sono quelle competenze di cui tutti hanno bisogno per la realizzazione e lo sviluppo personali, l’occupabilità, l’inclusione sociale, uno stile di vita sostenibile, una vita fruttuosa in società pacifiche, una gestione della vita attenta alla salute e la cittadinanza attiva. Esse si sviluppano in una prospettiva di apprendimento permanente, dalla prima infanzia a tutta la vita adulta, mediante l’apprendimento formale, non formale e informale in tutti i contesti, compresi la famiglia, la scuola, il luogo di lavoro, il vicinato e altre comunità.</w:t>
      </w:r>
    </w:p>
    <w:p w:rsidR="00000000" w:rsidDel="00000000" w:rsidP="00000000" w:rsidRDefault="00000000" w:rsidRPr="00000000" w14:paraId="00000004">
      <w:pPr>
        <w:spacing w:after="240" w:before="240" w:lineRule="auto"/>
        <w:jc w:val="both"/>
        <w:rPr>
          <w:sz w:val="24"/>
          <w:szCs w:val="24"/>
        </w:rPr>
      </w:pPr>
      <w:r w:rsidDel="00000000" w:rsidR="00000000" w:rsidRPr="00000000">
        <w:rPr>
          <w:sz w:val="24"/>
          <w:szCs w:val="24"/>
          <w:rtl w:val="0"/>
        </w:rPr>
        <w:t xml:space="preserve">La scuola è chiamata ad essere palestra di democrazia, dove gli studenti possono esercitare diritti inviolabili e rispettare i doveri inderogabili della società di cui fanno parte ad ogni livello, da quello europeo a quello mondiale, nella vita quotidiana, nello studio e nel mondo del lavoro. Diventa fondamentale l’utilizzo di una metodologia condivisa dal team docente / consigli di classe, nella quale le occasioni di crescita nella consapevolezza dei valori della cittadinanza siano realmente vissute nella pratica educativa quotidiana. Occorre che tutta l’esperienza scolastica sia diretta a preparare l’alunno a vivere pienamente e responsabilmente in una società pluralistica e complessa. La cittadinanza va sperimentata; la Costituzione va conosciuta, apprezzata, applicata. Il concetto di cittadinanza è, quindi, strettamente congiunto con lo sviluppo completo della persona, sia nella dimensione interiore, che nella dimensione relazionale, nonché nella costruzione di una positiva interazione con la realtà naturale e sociale.</w:t>
      </w:r>
    </w:p>
    <w:p w:rsidR="00000000" w:rsidDel="00000000" w:rsidP="00000000" w:rsidRDefault="00000000" w:rsidRPr="00000000" w14:paraId="00000005">
      <w:pPr>
        <w:spacing w:after="240" w:before="240" w:lineRule="auto"/>
        <w:ind w:right="10"/>
        <w:jc w:val="both"/>
        <w:rPr>
          <w:b w:val="1"/>
          <w:sz w:val="24"/>
          <w:szCs w:val="24"/>
        </w:rPr>
      </w:pPr>
      <w:r w:rsidDel="00000000" w:rsidR="00000000" w:rsidRPr="00000000">
        <w:rPr>
          <w:b w:val="1"/>
          <w:sz w:val="24"/>
          <w:szCs w:val="24"/>
          <w:rtl w:val="0"/>
        </w:rPr>
        <w:t xml:space="preserve">FONTI DI LEGITTIMAZIONE:</w:t>
      </w:r>
    </w:p>
    <w:p w:rsidR="00000000" w:rsidDel="00000000" w:rsidP="00000000" w:rsidRDefault="00000000" w:rsidRPr="00000000" w14:paraId="00000006">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7">
      <w:pPr>
        <w:spacing w:after="240" w:before="240" w:lineRule="auto"/>
        <w:ind w:left="108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Raccomandazione del Parlamento Europeo e del Consiglio 18.12.2006</w:t>
      </w:r>
    </w:p>
    <w:p w:rsidR="00000000" w:rsidDel="00000000" w:rsidP="00000000" w:rsidRDefault="00000000" w:rsidRPr="00000000" w14:paraId="00000008">
      <w:pPr>
        <w:spacing w:after="240" w:before="240" w:lineRule="auto"/>
        <w:ind w:left="108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DM Fioroni 139/2007 Competenze chiave di cittadinanza</w:t>
      </w:r>
    </w:p>
    <w:p w:rsidR="00000000" w:rsidDel="00000000" w:rsidP="00000000" w:rsidRDefault="00000000" w:rsidRPr="00000000" w14:paraId="00000009">
      <w:pPr>
        <w:spacing w:after="240" w:before="240" w:lineRule="auto"/>
        <w:ind w:left="108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Indicazioni nazionali per il Curricolo 2018</w:t>
      </w:r>
    </w:p>
    <w:p w:rsidR="00000000" w:rsidDel="00000000" w:rsidP="00000000" w:rsidRDefault="00000000" w:rsidRPr="00000000" w14:paraId="0000000A">
      <w:pPr>
        <w:spacing w:after="240" w:before="240" w:lineRule="auto"/>
        <w:ind w:left="108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Legge 92/2019</w:t>
      </w:r>
    </w:p>
    <w:p w:rsidR="00000000" w:rsidDel="00000000" w:rsidP="00000000" w:rsidRDefault="00000000" w:rsidRPr="00000000" w14:paraId="0000000B">
      <w:pPr>
        <w:spacing w:after="240" w:before="240" w:lineRule="auto"/>
        <w:ind w:left="108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DM 35/2020 e Allegati A e B</w:t>
      </w:r>
    </w:p>
    <w:p w:rsidR="00000000" w:rsidDel="00000000" w:rsidP="00000000" w:rsidRDefault="00000000" w:rsidRPr="00000000" w14:paraId="0000000C">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after="240" w:before="240" w:lineRule="auto"/>
        <w:jc w:val="both"/>
        <w:rPr>
          <w:b w:val="1"/>
          <w:sz w:val="24"/>
          <w:szCs w:val="24"/>
        </w:rPr>
      </w:pPr>
      <w:r w:rsidDel="00000000" w:rsidR="00000000" w:rsidRPr="00000000">
        <w:rPr>
          <w:b w:val="1"/>
          <w:sz w:val="24"/>
          <w:szCs w:val="24"/>
          <w:rtl w:val="0"/>
        </w:rPr>
        <w:t xml:space="preserve">VENGONO ASSUNTE A RIFERIMENTO LE SEGUENTI TEMATICHE desunte dall’ex Art. 3 LEGGE 92/2019</w:t>
      </w:r>
    </w:p>
    <w:p w:rsidR="00000000" w:rsidDel="00000000" w:rsidP="00000000" w:rsidRDefault="00000000" w:rsidRPr="00000000" w14:paraId="0000000E">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F">
      <w:pPr>
        <w:spacing w:after="240" w:before="240" w:lineRule="auto"/>
        <w:ind w:left="708.6614173228347" w:hanging="566.9291338582677"/>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Costituzione, istituzioni dello Stato italiano, dell’Unione europea e degli organismi internazionali; storia della bandiera e dell’inno nazionale; </w:t>
      </w:r>
    </w:p>
    <w:p w:rsidR="00000000" w:rsidDel="00000000" w:rsidP="00000000" w:rsidRDefault="00000000" w:rsidRPr="00000000" w14:paraId="00000010">
      <w:pPr>
        <w:spacing w:after="240" w:before="240" w:lineRule="auto"/>
        <w:ind w:left="708.6614173228347" w:hanging="566.9291338582677"/>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Agenda 2030 per lo sviluppo sostenibile, adottata dall’Assemblea generale delle Nazioni Unite il 25 settembre 2015;</w:t>
      </w:r>
    </w:p>
    <w:p w:rsidR="00000000" w:rsidDel="00000000" w:rsidP="00000000" w:rsidRDefault="00000000" w:rsidRPr="00000000" w14:paraId="00000011">
      <w:pPr>
        <w:spacing w:after="240" w:before="240" w:lineRule="auto"/>
        <w:ind w:left="708.6614173228347" w:hanging="566.9291338582677"/>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educazione alla cittadinanza digitale, secondo le disposizioni dell’articolo 5; </w:t>
      </w:r>
    </w:p>
    <w:p w:rsidR="00000000" w:rsidDel="00000000" w:rsidP="00000000" w:rsidRDefault="00000000" w:rsidRPr="00000000" w14:paraId="00000012">
      <w:pPr>
        <w:spacing w:after="240" w:before="240" w:lineRule="auto"/>
        <w:ind w:left="708.6614173228347" w:hanging="566.9291338582677"/>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elementi fondamentali di diritto, con particolare riguardo al diritto del lavoro; </w:t>
      </w:r>
    </w:p>
    <w:p w:rsidR="00000000" w:rsidDel="00000000" w:rsidP="00000000" w:rsidRDefault="00000000" w:rsidRPr="00000000" w14:paraId="00000013">
      <w:pPr>
        <w:spacing w:after="240" w:before="240" w:lineRule="auto"/>
        <w:ind w:left="708.6614173228347" w:hanging="566.9291338582677"/>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educazione ambientale, sviluppo ecosostenibile e tutela del patrimonio ambientale, delle identità, delle produzioni e delle eccellenze territoriali e agroalimentari; </w:t>
      </w:r>
    </w:p>
    <w:p w:rsidR="00000000" w:rsidDel="00000000" w:rsidP="00000000" w:rsidRDefault="00000000" w:rsidRPr="00000000" w14:paraId="00000014">
      <w:pPr>
        <w:spacing w:after="240" w:before="240" w:lineRule="auto"/>
        <w:ind w:left="708.6614173228347" w:hanging="566.9291338582677"/>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educazione alla legalità e al contrasto delle mafie; </w:t>
      </w:r>
    </w:p>
    <w:p w:rsidR="00000000" w:rsidDel="00000000" w:rsidP="00000000" w:rsidRDefault="00000000" w:rsidRPr="00000000" w14:paraId="00000015">
      <w:pPr>
        <w:spacing w:after="240" w:before="240" w:lineRule="auto"/>
        <w:ind w:left="708.6614173228347" w:hanging="566.9291338582677"/>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educazione al rispetto e alla valorizzazione del patrimonio culturale e dei beni pubblici comuni;</w:t>
      </w:r>
    </w:p>
    <w:p w:rsidR="00000000" w:rsidDel="00000000" w:rsidP="00000000" w:rsidRDefault="00000000" w:rsidRPr="00000000" w14:paraId="00000016">
      <w:pPr>
        <w:spacing w:after="240" w:before="240" w:lineRule="auto"/>
        <w:ind w:left="708.6614173228347" w:hanging="566.9291338582677"/>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formazione di base in materia di protezione civile.</w:t>
      </w:r>
    </w:p>
    <w:p w:rsidR="00000000" w:rsidDel="00000000" w:rsidP="00000000" w:rsidRDefault="00000000" w:rsidRPr="00000000" w14:paraId="00000017">
      <w:pPr>
        <w:spacing w:after="240" w:before="240" w:lineRule="auto"/>
        <w:ind w:left="7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8">
      <w:pPr>
        <w:spacing w:after="240" w:before="240" w:lineRule="auto"/>
        <w:ind w:left="360" w:firstLine="0"/>
        <w:jc w:val="both"/>
        <w:rPr>
          <w:sz w:val="24"/>
          <w:szCs w:val="24"/>
        </w:rPr>
      </w:pPr>
      <w:r w:rsidDel="00000000" w:rsidR="00000000" w:rsidRPr="00000000">
        <w:rPr>
          <w:sz w:val="24"/>
          <w:szCs w:val="24"/>
          <w:rtl w:val="0"/>
        </w:rPr>
        <w:t xml:space="preserve">Nell’ambito dell’insegnamento trasversale dell’educazione civica sono altresì promosse l’educazione stradale, l’educazione alla salute e al benessere, l’educazione al volontariato e alla cittadinanza attiva. Tutte le azioni sono finalizzate ad alimentare e rafforzare il rispetto nei confronti delle persone, degli animali e della natura.</w:t>
      </w:r>
    </w:p>
    <w:p w:rsidR="00000000" w:rsidDel="00000000" w:rsidP="00000000" w:rsidRDefault="00000000" w:rsidRPr="00000000" w14:paraId="00000019">
      <w:pPr>
        <w:spacing w:after="240" w:before="240" w:lineRule="auto"/>
        <w:ind w:left="36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A">
      <w:pPr>
        <w:spacing w:after="240" w:before="240" w:lineRule="auto"/>
        <w:jc w:val="center"/>
        <w:rPr>
          <w:b w:val="1"/>
          <w:sz w:val="24"/>
          <w:szCs w:val="24"/>
        </w:rPr>
      </w:pPr>
      <w:r w:rsidDel="00000000" w:rsidR="00000000" w:rsidRPr="00000000">
        <w:rPr>
          <w:b w:val="1"/>
          <w:sz w:val="24"/>
          <w:szCs w:val="24"/>
          <w:rtl w:val="0"/>
        </w:rPr>
        <w:t xml:space="preserve">RISULTATI DI APPRENDIMENTO PER IL CURRICOLO DI EDUCAZIONE CIVICA</w:t>
      </w:r>
    </w:p>
    <w:p w:rsidR="00000000" w:rsidDel="00000000" w:rsidP="00000000" w:rsidRDefault="00000000" w:rsidRPr="00000000" w14:paraId="0000001B">
      <w:pPr>
        <w:spacing w:after="240" w:before="240" w:lineRule="auto"/>
        <w:jc w:val="center"/>
        <w:rPr>
          <w:b w:val="1"/>
          <w:sz w:val="24"/>
          <w:szCs w:val="24"/>
        </w:rPr>
      </w:pPr>
      <w:r w:rsidDel="00000000" w:rsidR="00000000" w:rsidRPr="00000000">
        <w:rPr>
          <w:b w:val="1"/>
          <w:sz w:val="24"/>
          <w:szCs w:val="24"/>
          <w:rtl w:val="0"/>
        </w:rPr>
        <w:t xml:space="preserve">desunti dalle Indicazioni nazionali e nuovi scenari del 2018 e integrati dal D.M. 35/2020-allegato B</w:t>
      </w:r>
    </w:p>
    <w:p w:rsidR="00000000" w:rsidDel="00000000" w:rsidP="00000000" w:rsidRDefault="00000000" w:rsidRPr="00000000" w14:paraId="0000001C">
      <w:pPr>
        <w:spacing w:after="240" w:before="240" w:lineRule="auto"/>
        <w:jc w:val="both"/>
        <w:rPr>
          <w:sz w:val="24"/>
          <w:szCs w:val="24"/>
        </w:rPr>
      </w:pPr>
      <w:r w:rsidDel="00000000" w:rsidR="00000000" w:rsidRPr="00000000">
        <w:rPr>
          <w:sz w:val="24"/>
          <w:szCs w:val="24"/>
          <w:rtl w:val="0"/>
        </w:rPr>
        <w:t xml:space="preserve"> </w:t>
      </w:r>
    </w:p>
    <w:tbl>
      <w:tblPr>
        <w:tblStyle w:val="Table1"/>
        <w:tblW w:w="138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30"/>
        <w:gridCol w:w="3525"/>
        <w:gridCol w:w="3495"/>
        <w:gridCol w:w="3510"/>
        <w:tblGridChange w:id="0">
          <w:tblGrid>
            <w:gridCol w:w="3330"/>
            <w:gridCol w:w="3525"/>
            <w:gridCol w:w="3495"/>
            <w:gridCol w:w="3510"/>
          </w:tblGrid>
        </w:tblGridChange>
      </w:tblGrid>
      <w:tr>
        <w:trPr>
          <w:cantSplit w:val="0"/>
          <w:trHeight w:val="12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vAlign w:val="top"/>
          </w:tcPr>
          <w:p w:rsidR="00000000" w:rsidDel="00000000" w:rsidP="00000000" w:rsidRDefault="00000000" w:rsidRPr="00000000" w14:paraId="0000001D">
            <w:pPr>
              <w:spacing w:after="240" w:before="240" w:lineRule="auto"/>
              <w:rPr>
                <w:b w:val="1"/>
                <w:sz w:val="24"/>
                <w:szCs w:val="24"/>
              </w:rPr>
            </w:pPr>
            <w:r w:rsidDel="00000000" w:rsidR="00000000" w:rsidRPr="00000000">
              <w:rPr>
                <w:b w:val="1"/>
                <w:sz w:val="24"/>
                <w:szCs w:val="24"/>
                <w:rtl w:val="0"/>
              </w:rPr>
              <w:t xml:space="preserve">NUCLEI FONDANTI</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rPr>
                <w:b w:val="1"/>
                <w:sz w:val="24"/>
                <w:szCs w:val="24"/>
              </w:rPr>
            </w:pPr>
            <w:r w:rsidDel="00000000" w:rsidR="00000000" w:rsidRPr="00000000">
              <w:rPr>
                <w:b w:val="1"/>
                <w:sz w:val="24"/>
                <w:szCs w:val="24"/>
                <w:rtl w:val="0"/>
              </w:rPr>
              <w:t xml:space="preserve">TRAGUARDI ALLA FINE DELLA SCUOLA DELL’INFANZIA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rPr>
                <w:b w:val="1"/>
                <w:sz w:val="24"/>
                <w:szCs w:val="24"/>
              </w:rPr>
            </w:pPr>
            <w:r w:rsidDel="00000000" w:rsidR="00000000" w:rsidRPr="00000000">
              <w:rPr>
                <w:b w:val="1"/>
                <w:sz w:val="24"/>
                <w:szCs w:val="24"/>
                <w:rtl w:val="0"/>
              </w:rPr>
              <w:t xml:space="preserve">TRAGUARDI ALLA FINE DELLA SCUOLA PRIMARIA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rPr>
                <w:b w:val="1"/>
                <w:sz w:val="24"/>
                <w:szCs w:val="24"/>
              </w:rPr>
            </w:pPr>
            <w:r w:rsidDel="00000000" w:rsidR="00000000" w:rsidRPr="00000000">
              <w:rPr>
                <w:b w:val="1"/>
                <w:sz w:val="24"/>
                <w:szCs w:val="24"/>
                <w:rtl w:val="0"/>
              </w:rPr>
              <w:t xml:space="preserve">TRAGUARDI ALLA FINE DEL PRIMO CICLO</w:t>
            </w:r>
          </w:p>
        </w:tc>
      </w:tr>
      <w:tr>
        <w:trPr>
          <w:cantSplit w:val="0"/>
          <w:trHeight w:val="2555" w:hRule="atLeast"/>
          <w:tblHeader w:val="0"/>
        </w:trPr>
        <w:tc>
          <w:tcPr>
            <w:tcBorders>
              <w:top w:color="000000" w:space="0" w:sz="0" w:val="nil"/>
              <w:left w:color="000000" w:space="0" w:sz="8" w:val="single"/>
              <w:bottom w:color="000000" w:space="0" w:sz="8" w:val="single"/>
              <w:right w:color="000000" w:space="0" w:sz="8" w:val="single"/>
            </w:tcBorders>
            <w:tcMar>
              <w:top w:w="100.0" w:type="dxa"/>
              <w:left w:w="20.0" w:type="dxa"/>
              <w:bottom w:w="100.0" w:type="dxa"/>
              <w:right w:w="20.0" w:type="dxa"/>
            </w:tcMar>
            <w:vAlign w:val="top"/>
          </w:tcPr>
          <w:p w:rsidR="00000000" w:rsidDel="00000000" w:rsidP="00000000" w:rsidRDefault="00000000" w:rsidRPr="00000000" w14:paraId="00000021">
            <w:pPr>
              <w:spacing w:after="240" w:before="240" w:lineRule="auto"/>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rPr>
                <w:i w:val="1"/>
                <w:sz w:val="24"/>
                <w:szCs w:val="24"/>
              </w:rPr>
            </w:pPr>
            <w:r w:rsidDel="00000000" w:rsidR="00000000" w:rsidRPr="00000000">
              <w:rPr>
                <w:i w:val="1"/>
                <w:sz w:val="24"/>
                <w:szCs w:val="24"/>
                <w:u w:val="single"/>
                <w:rtl w:val="0"/>
              </w:rPr>
              <w:t xml:space="preserve">Il bambino al termine della scuola dell’infanzia</w:t>
            </w:r>
            <w:r w:rsidDel="00000000" w:rsidR="00000000" w:rsidRPr="00000000">
              <w:rPr>
                <w:i w:val="1"/>
                <w:sz w:val="24"/>
                <w:szCs w:val="24"/>
                <w:rtl w:val="0"/>
              </w:rPr>
              <w:t xml:space="preserve">:</w:t>
            </w:r>
          </w:p>
          <w:p w:rsidR="00000000" w:rsidDel="00000000" w:rsidP="00000000" w:rsidRDefault="00000000" w:rsidRPr="00000000" w14:paraId="00000023">
            <w:pPr>
              <w:spacing w:after="240" w:before="240" w:lineRule="auto"/>
              <w:rPr>
                <w:i w:val="1"/>
                <w:sz w:val="24"/>
                <w:szCs w:val="24"/>
              </w:rPr>
            </w:pPr>
            <w:r w:rsidDel="00000000" w:rsidR="00000000" w:rsidRPr="00000000">
              <w:rPr>
                <w:i w:val="1"/>
                <w:sz w:val="24"/>
                <w:szCs w:val="24"/>
                <w:rtl w:val="0"/>
              </w:rPr>
              <w:t xml:space="preserve">attraverso il gioco, le attività educative didattiche, le attività di routine, le esperienze a scuola, in famiglia e nel territorio: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rPr>
                <w:i w:val="1"/>
                <w:sz w:val="24"/>
                <w:szCs w:val="24"/>
              </w:rPr>
            </w:pPr>
            <w:r w:rsidDel="00000000" w:rsidR="00000000" w:rsidRPr="00000000">
              <w:rPr>
                <w:i w:val="1"/>
                <w:sz w:val="24"/>
                <w:szCs w:val="24"/>
                <w:u w:val="single"/>
                <w:rtl w:val="0"/>
              </w:rPr>
              <w:t xml:space="preserve">Lo studente, al termine della scuola primaria</w:t>
            </w:r>
            <w:r w:rsidDel="00000000" w:rsidR="00000000" w:rsidRPr="00000000">
              <w:rPr>
                <w:i w:val="1"/>
                <w:sz w:val="24"/>
                <w:szCs w:val="24"/>
                <w:rtl w:val="0"/>
              </w:rPr>
              <w:t xml:space="preserve">, attraverso gli apprendimenti sviluppati a scuola, le esperienze educative vissute in famiglia o nella comunità e lo studio personale:</w:t>
            </w:r>
          </w:p>
          <w:p w:rsidR="00000000" w:rsidDel="00000000" w:rsidP="00000000" w:rsidRDefault="00000000" w:rsidRPr="00000000" w14:paraId="00000025">
            <w:pPr>
              <w:spacing w:after="240" w:before="240" w:lineRule="auto"/>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rPr>
                <w:i w:val="1"/>
                <w:sz w:val="24"/>
                <w:szCs w:val="24"/>
              </w:rPr>
            </w:pPr>
            <w:r w:rsidDel="00000000" w:rsidR="00000000" w:rsidRPr="00000000">
              <w:rPr>
                <w:i w:val="1"/>
                <w:sz w:val="24"/>
                <w:szCs w:val="24"/>
                <w:u w:val="single"/>
                <w:rtl w:val="0"/>
              </w:rPr>
              <w:t xml:space="preserve">Lo studente al termine del primo ciclo</w:t>
            </w:r>
            <w:r w:rsidDel="00000000" w:rsidR="00000000" w:rsidRPr="00000000">
              <w:rPr>
                <w:i w:val="1"/>
                <w:sz w:val="24"/>
                <w:szCs w:val="24"/>
                <w:rtl w:val="0"/>
              </w:rPr>
              <w:t xml:space="preserve">, attraverso gli apprendimenti sviluppati a scuola, lo studio personale, le esperienze educative vissute in famiglia e nella comunità:</w:t>
            </w:r>
          </w:p>
          <w:p w:rsidR="00000000" w:rsidDel="00000000" w:rsidP="00000000" w:rsidRDefault="00000000" w:rsidRPr="00000000" w14:paraId="00000027">
            <w:pPr>
              <w:spacing w:after="240" w:before="240" w:lineRule="auto"/>
              <w:rPr>
                <w:b w:val="1"/>
                <w:sz w:val="24"/>
                <w:szCs w:val="24"/>
              </w:rPr>
            </w:pPr>
            <w:r w:rsidDel="00000000" w:rsidR="00000000" w:rsidRPr="00000000">
              <w:rPr>
                <w:b w:val="1"/>
                <w:sz w:val="24"/>
                <w:szCs w:val="24"/>
                <w:rtl w:val="0"/>
              </w:rPr>
              <w:t xml:space="preserve"> </w:t>
            </w:r>
          </w:p>
        </w:tc>
      </w:tr>
      <w:tr>
        <w:trPr>
          <w:cantSplit w:val="0"/>
          <w:trHeight w:val="30118.39599609375" w:hRule="atLeast"/>
          <w:tblHeader w:val="0"/>
        </w:trPr>
        <w:tc>
          <w:tcPr>
            <w:tcBorders>
              <w:top w:color="000000" w:space="0" w:sz="0" w:val="nil"/>
              <w:left w:color="000000" w:space="0" w:sz="8" w:val="single"/>
              <w:bottom w:color="000000" w:space="0" w:sz="8" w:val="single"/>
              <w:right w:color="000000" w:space="0" w:sz="8" w:val="single"/>
            </w:tcBorders>
            <w:tcMar>
              <w:top w:w="100.0" w:type="dxa"/>
              <w:left w:w="20.0" w:type="dxa"/>
              <w:bottom w:w="100.0" w:type="dxa"/>
              <w:right w:w="20.0" w:type="dxa"/>
            </w:tcMar>
            <w:vAlign w:val="top"/>
          </w:tcPr>
          <w:p w:rsidR="00000000" w:rsidDel="00000000" w:rsidP="00000000" w:rsidRDefault="00000000" w:rsidRPr="00000000" w14:paraId="00000028">
            <w:pPr>
              <w:spacing w:after="240" w:before="240" w:lineRule="auto"/>
              <w:rPr>
                <w:i w:val="1"/>
                <w:sz w:val="24"/>
                <w:szCs w:val="24"/>
                <w:u w:val="single"/>
              </w:rPr>
            </w:pPr>
            <w:r w:rsidDel="00000000" w:rsidR="00000000" w:rsidRPr="00000000">
              <w:rPr>
                <w:i w:val="1"/>
                <w:sz w:val="24"/>
                <w:szCs w:val="24"/>
                <w:u w:val="single"/>
                <w:rtl w:val="0"/>
              </w:rPr>
              <w:t xml:space="preserve">COSTITUZIONE, diritto (nazionale e internazionale), legalità e solidarietà</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rPr>
                <w:sz w:val="24"/>
                <w:szCs w:val="24"/>
              </w:rPr>
            </w:pPr>
            <w:r w:rsidDel="00000000" w:rsidR="00000000" w:rsidRPr="00000000">
              <w:rPr>
                <w:sz w:val="24"/>
                <w:szCs w:val="24"/>
                <w:rtl w:val="0"/>
              </w:rPr>
              <w:t xml:space="preserve">sviluppa il senso dell’identità personale;</w:t>
            </w:r>
          </w:p>
          <w:p w:rsidR="00000000" w:rsidDel="00000000" w:rsidP="00000000" w:rsidRDefault="00000000" w:rsidRPr="00000000" w14:paraId="0000002A">
            <w:pPr>
              <w:spacing w:after="240" w:before="240" w:lineRule="auto"/>
              <w:rPr/>
            </w:pPr>
            <w:r w:rsidDel="00000000" w:rsidR="00000000" w:rsidRPr="00000000">
              <w:rPr>
                <w:rtl w:val="0"/>
              </w:rPr>
              <w:t xml:space="preserve"> </w:t>
            </w:r>
          </w:p>
          <w:p w:rsidR="00000000" w:rsidDel="00000000" w:rsidP="00000000" w:rsidRDefault="00000000" w:rsidRPr="00000000" w14:paraId="0000002B">
            <w:pPr>
              <w:spacing w:after="240" w:before="240" w:lineRule="auto"/>
              <w:rPr>
                <w:sz w:val="24"/>
                <w:szCs w:val="24"/>
              </w:rPr>
            </w:pPr>
            <w:r w:rsidDel="00000000" w:rsidR="00000000" w:rsidRPr="00000000">
              <w:rPr>
                <w:sz w:val="24"/>
                <w:szCs w:val="24"/>
                <w:rtl w:val="0"/>
              </w:rPr>
              <w:t xml:space="preserve">sa di avere una storia personale e familiare e sviluppa il senso di appartenenza;</w:t>
            </w:r>
          </w:p>
          <w:p w:rsidR="00000000" w:rsidDel="00000000" w:rsidP="00000000" w:rsidRDefault="00000000" w:rsidRPr="00000000" w14:paraId="0000002C">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D">
            <w:pPr>
              <w:spacing w:after="240" w:before="240" w:lineRule="auto"/>
              <w:rPr>
                <w:sz w:val="24"/>
                <w:szCs w:val="24"/>
              </w:rPr>
            </w:pPr>
            <w:r w:rsidDel="00000000" w:rsidR="00000000" w:rsidRPr="00000000">
              <w:rPr>
                <w:sz w:val="24"/>
                <w:szCs w:val="24"/>
                <w:rtl w:val="0"/>
              </w:rPr>
              <w:t xml:space="preserve">conosce le tradizioni della famiglia, della comunità e le mette a confronto con le altre;</w:t>
            </w:r>
          </w:p>
          <w:p w:rsidR="00000000" w:rsidDel="00000000" w:rsidP="00000000" w:rsidRDefault="00000000" w:rsidRPr="00000000" w14:paraId="0000002E">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F">
            <w:pPr>
              <w:spacing w:after="240" w:before="240" w:lineRule="auto"/>
              <w:rPr>
                <w:sz w:val="24"/>
                <w:szCs w:val="24"/>
              </w:rPr>
            </w:pPr>
            <w:r w:rsidDel="00000000" w:rsidR="00000000" w:rsidRPr="00000000">
              <w:rPr>
                <w:sz w:val="24"/>
                <w:szCs w:val="24"/>
                <w:rtl w:val="0"/>
              </w:rPr>
              <w:t xml:space="preserve">riflette,  si confronta, collabora, discute con adulti e bambini;</w:t>
            </w:r>
          </w:p>
          <w:p w:rsidR="00000000" w:rsidDel="00000000" w:rsidP="00000000" w:rsidRDefault="00000000" w:rsidRPr="00000000" w14:paraId="0000003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1">
            <w:pPr>
              <w:spacing w:after="240" w:before="240" w:lineRule="auto"/>
              <w:rPr>
                <w:sz w:val="24"/>
                <w:szCs w:val="24"/>
              </w:rPr>
            </w:pPr>
            <w:r w:rsidDel="00000000" w:rsidR="00000000" w:rsidRPr="00000000">
              <w:rPr>
                <w:sz w:val="24"/>
                <w:szCs w:val="24"/>
                <w:rtl w:val="0"/>
              </w:rPr>
              <w:t xml:space="preserve">segue le regole del vivere insieme e si assume responsabilità;</w:t>
            </w:r>
          </w:p>
          <w:p w:rsidR="00000000" w:rsidDel="00000000" w:rsidP="00000000" w:rsidRDefault="00000000" w:rsidRPr="00000000" w14:paraId="00000032">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3">
            <w:pPr>
              <w:spacing w:after="240" w:before="240" w:lineRule="auto"/>
              <w:rPr>
                <w:sz w:val="24"/>
                <w:szCs w:val="24"/>
              </w:rPr>
            </w:pPr>
            <w:r w:rsidDel="00000000" w:rsidR="00000000" w:rsidRPr="00000000">
              <w:rPr>
                <w:sz w:val="24"/>
                <w:szCs w:val="24"/>
                <w:rtl w:val="0"/>
              </w:rPr>
              <w:t xml:space="preserve">pone domande sui temi esistenziali e religiosi, sulle diversità culturali, su ciò che è bene e male, sulla giustizia;</w:t>
            </w:r>
          </w:p>
          <w:p w:rsidR="00000000" w:rsidDel="00000000" w:rsidP="00000000" w:rsidRDefault="00000000" w:rsidRPr="00000000" w14:paraId="00000034">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5">
            <w:pPr>
              <w:spacing w:after="240" w:before="240" w:lineRule="auto"/>
              <w:rPr>
                <w:sz w:val="24"/>
                <w:szCs w:val="24"/>
              </w:rPr>
            </w:pPr>
            <w:r w:rsidDel="00000000" w:rsidR="00000000" w:rsidRPr="00000000">
              <w:rPr>
                <w:sz w:val="24"/>
                <w:szCs w:val="24"/>
                <w:rtl w:val="0"/>
              </w:rPr>
              <w:t xml:space="preserve">assume e porta a termine compiti, pianifica e organizza il proprio lavoro, trova soluzioni, realizza semplici progetti.</w:t>
            </w:r>
          </w:p>
          <w:p w:rsidR="00000000" w:rsidDel="00000000" w:rsidP="00000000" w:rsidRDefault="00000000" w:rsidRPr="00000000" w14:paraId="00000036">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7">
            <w:pPr>
              <w:spacing w:after="240" w:before="240" w:lineRule="auto"/>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after="240" w:before="240" w:lineRule="auto"/>
              <w:rPr>
                <w:sz w:val="24"/>
                <w:szCs w:val="24"/>
              </w:rPr>
            </w:pPr>
            <w:r w:rsidDel="00000000" w:rsidR="00000000" w:rsidRPr="00000000">
              <w:rPr>
                <w:sz w:val="24"/>
                <w:szCs w:val="24"/>
                <w:rtl w:val="0"/>
              </w:rPr>
              <w:t xml:space="preserve">è pervenuto alla conoscenza della sua identità personale in relazione alle proprie potenzialità e al proprio talento;</w:t>
            </w:r>
          </w:p>
          <w:p w:rsidR="00000000" w:rsidDel="00000000" w:rsidP="00000000" w:rsidRDefault="00000000" w:rsidRPr="00000000" w14:paraId="00000039">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A">
            <w:pPr>
              <w:spacing w:after="240" w:before="240" w:lineRule="auto"/>
              <w:rPr>
                <w:sz w:val="24"/>
                <w:szCs w:val="24"/>
              </w:rPr>
            </w:pPr>
            <w:r w:rsidDel="00000000" w:rsidR="00000000" w:rsidRPr="00000000">
              <w:rPr>
                <w:sz w:val="24"/>
                <w:szCs w:val="24"/>
                <w:rtl w:val="0"/>
              </w:rPr>
              <w:t xml:space="preserve">sa attivarsi con autonomia e responsabilità sia a livello individuale sia collettivo;</w:t>
            </w:r>
          </w:p>
          <w:p w:rsidR="00000000" w:rsidDel="00000000" w:rsidP="00000000" w:rsidRDefault="00000000" w:rsidRPr="00000000" w14:paraId="0000003B">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C">
            <w:pPr>
              <w:spacing w:after="240" w:before="240" w:lineRule="auto"/>
              <w:rPr>
                <w:sz w:val="24"/>
                <w:szCs w:val="24"/>
              </w:rPr>
            </w:pPr>
            <w:r w:rsidDel="00000000" w:rsidR="00000000" w:rsidRPr="00000000">
              <w:rPr>
                <w:sz w:val="24"/>
                <w:szCs w:val="24"/>
                <w:rtl w:val="0"/>
              </w:rPr>
              <w:t xml:space="preserve">ha rispetto di sé stesso e degli altri in un’ottica multiculturale;</w:t>
            </w:r>
          </w:p>
          <w:p w:rsidR="00000000" w:rsidDel="00000000" w:rsidP="00000000" w:rsidRDefault="00000000" w:rsidRPr="00000000" w14:paraId="0000003D">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E">
            <w:pPr>
              <w:spacing w:after="240" w:before="240" w:lineRule="auto"/>
              <w:rPr>
                <w:sz w:val="24"/>
                <w:szCs w:val="24"/>
              </w:rPr>
            </w:pPr>
            <w:r w:rsidDel="00000000" w:rsidR="00000000" w:rsidRPr="00000000">
              <w:rPr>
                <w:sz w:val="24"/>
                <w:szCs w:val="24"/>
                <w:rtl w:val="0"/>
              </w:rPr>
              <w:t xml:space="preserve">sa sostenere le proprie opinioni, accogliere il punto di vista altrui, dialogare, confrontarsi, negoziare, riconoscere valori condivisi, collaborando per il raggiungimento di uno scopo comune;</w:t>
            </w:r>
          </w:p>
          <w:p w:rsidR="00000000" w:rsidDel="00000000" w:rsidP="00000000" w:rsidRDefault="00000000" w:rsidRPr="00000000" w14:paraId="0000003F">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0">
            <w:pPr>
              <w:spacing w:after="240" w:before="240" w:lineRule="auto"/>
              <w:rPr>
                <w:sz w:val="24"/>
                <w:szCs w:val="24"/>
              </w:rPr>
            </w:pPr>
            <w:r w:rsidDel="00000000" w:rsidR="00000000" w:rsidRPr="00000000">
              <w:rPr>
                <w:sz w:val="24"/>
                <w:szCs w:val="24"/>
                <w:rtl w:val="0"/>
              </w:rPr>
              <w:t xml:space="preserve">coopera, presta aiuto, sostiene l'altro, si dimostra solidale, condivide ed è propositivo in un’ottica di valori di protezione civile;</w:t>
            </w:r>
          </w:p>
          <w:p w:rsidR="00000000" w:rsidDel="00000000" w:rsidP="00000000" w:rsidRDefault="00000000" w:rsidRPr="00000000" w14:paraId="00000041">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2">
            <w:pPr>
              <w:spacing w:after="240" w:before="240" w:lineRule="auto"/>
              <w:rPr>
                <w:sz w:val="24"/>
                <w:szCs w:val="24"/>
              </w:rPr>
            </w:pPr>
            <w:r w:rsidDel="00000000" w:rsidR="00000000" w:rsidRPr="00000000">
              <w:rPr>
                <w:sz w:val="24"/>
                <w:szCs w:val="24"/>
                <w:rtl w:val="0"/>
              </w:rPr>
              <w:t xml:space="preserve">costruisce gli strumenti per esercitare la cittadinanza attiva: distingue compiti, ruoli e poteri delle istituzioni civili e mette in atto comportamenti appropriati in situazioni di vita associata;</w:t>
            </w:r>
          </w:p>
          <w:p w:rsidR="00000000" w:rsidDel="00000000" w:rsidP="00000000" w:rsidRDefault="00000000" w:rsidRPr="00000000" w14:paraId="00000043">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4">
            <w:pPr>
              <w:spacing w:after="240" w:before="240" w:lineRule="auto"/>
              <w:rPr>
                <w:sz w:val="24"/>
                <w:szCs w:val="24"/>
              </w:rPr>
            </w:pPr>
            <w:r w:rsidDel="00000000" w:rsidR="00000000" w:rsidRPr="00000000">
              <w:rPr>
                <w:sz w:val="24"/>
                <w:szCs w:val="24"/>
                <w:rtl w:val="0"/>
              </w:rPr>
              <w:t xml:space="preserve">dimostra originalità e spirito di iniziativa operando scelte consapevoli;</w:t>
            </w:r>
          </w:p>
          <w:p w:rsidR="00000000" w:rsidDel="00000000" w:rsidP="00000000" w:rsidRDefault="00000000" w:rsidRPr="00000000" w14:paraId="00000045">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6">
            <w:pPr>
              <w:spacing w:after="240" w:before="240" w:lineRule="auto"/>
              <w:rPr>
                <w:sz w:val="24"/>
                <w:szCs w:val="24"/>
              </w:rPr>
            </w:pPr>
            <w:r w:rsidDel="00000000" w:rsidR="00000000" w:rsidRPr="00000000">
              <w:rPr>
                <w:sz w:val="24"/>
                <w:szCs w:val="24"/>
                <w:rtl w:val="0"/>
              </w:rPr>
              <w:t xml:space="preserve">si avvia a comprendere i concetti di Stato, Regione, Città Metropolitana, Comune e Municipi;</w:t>
            </w:r>
          </w:p>
          <w:p w:rsidR="00000000" w:rsidDel="00000000" w:rsidP="00000000" w:rsidRDefault="00000000" w:rsidRPr="00000000" w14:paraId="0000004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8">
            <w:pPr>
              <w:spacing w:after="240" w:before="240" w:lineRule="auto"/>
              <w:rPr>
                <w:sz w:val="24"/>
                <w:szCs w:val="24"/>
              </w:rPr>
            </w:pPr>
            <w:r w:rsidDel="00000000" w:rsidR="00000000" w:rsidRPr="00000000">
              <w:rPr>
                <w:sz w:val="24"/>
                <w:szCs w:val="24"/>
                <w:rtl w:val="0"/>
              </w:rPr>
              <w:t xml:space="preserve">conosce organizzazioni che regolano i rapporti fra i cittadini e i principi di libertà sanciti dalla Costituzione Italiana e dalle Carte Internazionali.</w:t>
            </w:r>
          </w:p>
          <w:p w:rsidR="00000000" w:rsidDel="00000000" w:rsidP="00000000" w:rsidRDefault="00000000" w:rsidRPr="00000000" w14:paraId="00000049">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A">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after="240" w:before="240" w:lineRule="auto"/>
              <w:rPr>
                <w:sz w:val="24"/>
                <w:szCs w:val="24"/>
              </w:rPr>
            </w:pPr>
            <w:r w:rsidDel="00000000" w:rsidR="00000000" w:rsidRPr="00000000">
              <w:rPr>
                <w:sz w:val="24"/>
                <w:szCs w:val="24"/>
                <w:rtl w:val="0"/>
              </w:rPr>
              <w:t xml:space="preserve">è in grado di iniziare ad affrontare in autonomia e con responsabilità, le situazioni di vita tipiche della propria età, riflettendo ed esprimendo la propria personalità in tutte le sue dimensioni;</w:t>
            </w:r>
          </w:p>
          <w:p w:rsidR="00000000" w:rsidDel="00000000" w:rsidP="00000000" w:rsidRDefault="00000000" w:rsidRPr="00000000" w14:paraId="0000004C">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D">
            <w:pPr>
              <w:spacing w:after="240" w:before="240" w:lineRule="auto"/>
              <w:rPr>
                <w:sz w:val="24"/>
                <w:szCs w:val="24"/>
              </w:rPr>
            </w:pPr>
            <w:r w:rsidDel="00000000" w:rsidR="00000000" w:rsidRPr="00000000">
              <w:rPr>
                <w:sz w:val="24"/>
                <w:szCs w:val="24"/>
                <w:rtl w:val="0"/>
              </w:rPr>
              <w:t xml:space="preserve">ha consapevolezza dei propri diritti e doveri, delle proprie potenzialità e dei propri limiti, utilizza gli strumenti di conoscenza per comprendere se stesso e gli altri, per riconoscere ed apprezzare le diverse identità, le tradizioni culturali e religiose, in un’ottica di dialogo e di rispetto reciproco;</w:t>
            </w:r>
          </w:p>
          <w:p w:rsidR="00000000" w:rsidDel="00000000" w:rsidP="00000000" w:rsidRDefault="00000000" w:rsidRPr="00000000" w14:paraId="0000004E">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F">
            <w:pPr>
              <w:spacing w:after="240" w:before="240" w:lineRule="auto"/>
              <w:rPr>
                <w:sz w:val="24"/>
                <w:szCs w:val="24"/>
              </w:rPr>
            </w:pPr>
            <w:r w:rsidDel="00000000" w:rsidR="00000000" w:rsidRPr="00000000">
              <w:rPr>
                <w:sz w:val="24"/>
                <w:szCs w:val="24"/>
                <w:rtl w:val="0"/>
              </w:rPr>
              <w:t xml:space="preserve">interpreta i sistemi simbolici e culturali della società, orienta le proprie scelte in modo consapevole, rispetta le regole condivise, collabora con gli altri per la costruzione del bene comune esprimendo le proprie personali opinioni e sensibilità;</w:t>
            </w:r>
          </w:p>
          <w:p w:rsidR="00000000" w:rsidDel="00000000" w:rsidP="00000000" w:rsidRDefault="00000000" w:rsidRPr="00000000" w14:paraId="0000005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1">
            <w:pPr>
              <w:spacing w:after="240" w:before="240" w:lineRule="auto"/>
              <w:rPr>
                <w:sz w:val="24"/>
                <w:szCs w:val="24"/>
              </w:rPr>
            </w:pPr>
            <w:r w:rsidDel="00000000" w:rsidR="00000000" w:rsidRPr="00000000">
              <w:rPr>
                <w:sz w:val="24"/>
                <w:szCs w:val="24"/>
                <w:rtl w:val="0"/>
              </w:rPr>
              <w:t xml:space="preserve">si impegna per portare a compimento il lavoro iniziato da solo o insieme ad altri;</w:t>
            </w:r>
          </w:p>
          <w:p w:rsidR="00000000" w:rsidDel="00000000" w:rsidP="00000000" w:rsidRDefault="00000000" w:rsidRPr="00000000" w14:paraId="00000052">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3">
            <w:pPr>
              <w:spacing w:after="240" w:before="240" w:lineRule="auto"/>
              <w:rPr>
                <w:sz w:val="24"/>
                <w:szCs w:val="24"/>
              </w:rPr>
            </w:pPr>
            <w:r w:rsidDel="00000000" w:rsidR="00000000" w:rsidRPr="00000000">
              <w:rPr>
                <w:sz w:val="24"/>
                <w:szCs w:val="24"/>
                <w:rtl w:val="0"/>
              </w:rPr>
              <w:t xml:space="preserve">ha cura e rispetto di sé, come presupposto di un sano e corretto stile di vita;</w:t>
            </w:r>
          </w:p>
          <w:p w:rsidR="00000000" w:rsidDel="00000000" w:rsidP="00000000" w:rsidRDefault="00000000" w:rsidRPr="00000000" w14:paraId="00000054">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5">
            <w:pPr>
              <w:spacing w:after="240" w:before="240" w:lineRule="auto"/>
              <w:rPr>
                <w:sz w:val="24"/>
                <w:szCs w:val="24"/>
              </w:rPr>
            </w:pPr>
            <w:r w:rsidDel="00000000" w:rsidR="00000000" w:rsidRPr="00000000">
              <w:rPr>
                <w:sz w:val="24"/>
                <w:szCs w:val="24"/>
                <w:rtl w:val="0"/>
              </w:rPr>
              <w:t xml:space="preserve">assimila il senso e la necessità del rispetto della convivenza civile;</w:t>
            </w:r>
          </w:p>
          <w:p w:rsidR="00000000" w:rsidDel="00000000" w:rsidP="00000000" w:rsidRDefault="00000000" w:rsidRPr="00000000" w14:paraId="00000056">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7">
            <w:pPr>
              <w:spacing w:after="240" w:before="240" w:lineRule="auto"/>
              <w:rPr>
                <w:sz w:val="24"/>
                <w:szCs w:val="24"/>
              </w:rPr>
            </w:pPr>
            <w:r w:rsidDel="00000000" w:rsidR="00000000" w:rsidRPr="00000000">
              <w:rPr>
                <w:sz w:val="24"/>
                <w:szCs w:val="24"/>
                <w:rtl w:val="0"/>
              </w:rPr>
              <w:t xml:space="preserve">ha attenzione per le funzioni pubbliche alle quali partecipa nelle diverse forme in cui questo può avvenire: momenti educativi informali e non formali, esposizione pubblica del proprio lavoro, occasioni rituali nelle comunità che frequenta, azioni di solidarietà, manifestazioni sportive non agonistiche, volontariato, ecc;</w:t>
            </w:r>
          </w:p>
          <w:p w:rsidR="00000000" w:rsidDel="00000000" w:rsidP="00000000" w:rsidRDefault="00000000" w:rsidRPr="00000000" w14:paraId="00000058">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9">
            <w:pPr>
              <w:spacing w:after="240" w:before="240" w:lineRule="auto"/>
              <w:rPr>
                <w:sz w:val="24"/>
                <w:szCs w:val="24"/>
              </w:rPr>
            </w:pPr>
            <w:r w:rsidDel="00000000" w:rsidR="00000000" w:rsidRPr="00000000">
              <w:rPr>
                <w:sz w:val="24"/>
                <w:szCs w:val="24"/>
                <w:rtl w:val="0"/>
              </w:rPr>
              <w:t xml:space="preserve">dimostra originalità e spirito di iniziativa;</w:t>
            </w:r>
          </w:p>
          <w:p w:rsidR="00000000" w:rsidDel="00000000" w:rsidP="00000000" w:rsidRDefault="00000000" w:rsidRPr="00000000" w14:paraId="0000005A">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B">
            <w:pPr>
              <w:spacing w:after="240" w:before="240" w:lineRule="auto"/>
              <w:rPr>
                <w:sz w:val="24"/>
                <w:szCs w:val="24"/>
              </w:rPr>
            </w:pPr>
            <w:r w:rsidDel="00000000" w:rsidR="00000000" w:rsidRPr="00000000">
              <w:rPr>
                <w:sz w:val="24"/>
                <w:szCs w:val="24"/>
                <w:rtl w:val="0"/>
              </w:rPr>
              <w:t xml:space="preserve">comprende il concetto 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w:t>
            </w:r>
          </w:p>
          <w:p w:rsidR="00000000" w:rsidDel="00000000" w:rsidP="00000000" w:rsidRDefault="00000000" w:rsidRPr="00000000" w14:paraId="0000005C">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D">
            <w:pPr>
              <w:spacing w:after="240" w:before="240" w:lineRule="auto"/>
              <w:rPr/>
            </w:pPr>
            <w:r w:rsidDel="00000000" w:rsidR="00000000" w:rsidRPr="00000000">
              <w:rPr>
                <w:sz w:val="24"/>
                <w:szCs w:val="24"/>
                <w:rtl w:val="0"/>
              </w:rPr>
              <w:t xml:space="preserve">si assume le proprie responsabilità, chiede aiuto quando si trova in difficoltà e sa fornire aiuto a chi lo chiede.</w:t>
            </w:r>
            <w:r w:rsidDel="00000000" w:rsidR="00000000" w:rsidRPr="00000000">
              <w:rPr>
                <w:rtl w:val="0"/>
              </w:rPr>
            </w:r>
          </w:p>
        </w:tc>
      </w:tr>
      <w:tr>
        <w:trPr>
          <w:cantSplit w:val="0"/>
          <w:trHeight w:val="13565" w:hRule="atLeast"/>
          <w:tblHeader w:val="0"/>
        </w:trPr>
        <w:tc>
          <w:tcPr>
            <w:tcBorders>
              <w:top w:color="000000" w:space="0" w:sz="0" w:val="nil"/>
              <w:left w:color="000000" w:space="0" w:sz="8" w:val="single"/>
              <w:bottom w:color="000000" w:space="0" w:sz="8" w:val="single"/>
              <w:right w:color="000000" w:space="0" w:sz="8" w:val="single"/>
            </w:tcBorders>
            <w:tcMar>
              <w:top w:w="100.0" w:type="dxa"/>
              <w:left w:w="20.0" w:type="dxa"/>
              <w:bottom w:w="100.0" w:type="dxa"/>
              <w:right w:w="20.0" w:type="dxa"/>
            </w:tcMar>
            <w:vAlign w:val="top"/>
          </w:tcPr>
          <w:p w:rsidR="00000000" w:rsidDel="00000000" w:rsidP="00000000" w:rsidRDefault="00000000" w:rsidRPr="00000000" w14:paraId="0000005E">
            <w:pPr>
              <w:spacing w:after="240" w:before="240" w:lineRule="auto"/>
              <w:rPr>
                <w:i w:val="1"/>
                <w:sz w:val="24"/>
                <w:szCs w:val="24"/>
                <w:u w:val="single"/>
              </w:rPr>
            </w:pPr>
            <w:r w:rsidDel="00000000" w:rsidR="00000000" w:rsidRPr="00000000">
              <w:rPr>
                <w:i w:val="1"/>
                <w:sz w:val="24"/>
                <w:szCs w:val="24"/>
                <w:u w:val="single"/>
                <w:rtl w:val="0"/>
              </w:rPr>
              <w:t xml:space="preserve">SVILUPPO SOSTENIBILE, educazione ambientale, conoscenza e tutela del patrimonio e del territorio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after="240" w:before="240" w:lineRule="auto"/>
              <w:rPr>
                <w:sz w:val="24"/>
                <w:szCs w:val="24"/>
              </w:rPr>
            </w:pPr>
            <w:r w:rsidDel="00000000" w:rsidR="00000000" w:rsidRPr="00000000">
              <w:rPr>
                <w:sz w:val="24"/>
                <w:szCs w:val="24"/>
                <w:rtl w:val="0"/>
              </w:rPr>
              <w:t xml:space="preserve">esplora, conosce e rispetta il territorio, l’ambiente e la natura;</w:t>
            </w:r>
          </w:p>
          <w:p w:rsidR="00000000" w:rsidDel="00000000" w:rsidP="00000000" w:rsidRDefault="00000000" w:rsidRPr="00000000" w14:paraId="0000006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1">
            <w:pPr>
              <w:spacing w:after="240" w:before="240" w:lineRule="auto"/>
              <w:rPr>
                <w:sz w:val="24"/>
                <w:szCs w:val="24"/>
              </w:rPr>
            </w:pPr>
            <w:r w:rsidDel="00000000" w:rsidR="00000000" w:rsidRPr="00000000">
              <w:rPr>
                <w:sz w:val="24"/>
                <w:szCs w:val="24"/>
                <w:rtl w:val="0"/>
              </w:rPr>
              <w:t xml:space="preserve">comprende il concetto di prendersi cura di sé e degli altri;</w:t>
            </w:r>
          </w:p>
          <w:p w:rsidR="00000000" w:rsidDel="00000000" w:rsidP="00000000" w:rsidRDefault="00000000" w:rsidRPr="00000000" w14:paraId="00000062">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3">
            <w:pPr>
              <w:spacing w:after="240" w:before="240" w:lineRule="auto"/>
              <w:rPr>
                <w:sz w:val="24"/>
                <w:szCs w:val="24"/>
              </w:rPr>
            </w:pPr>
            <w:r w:rsidDel="00000000" w:rsidR="00000000" w:rsidRPr="00000000">
              <w:rPr>
                <w:sz w:val="24"/>
                <w:szCs w:val="24"/>
                <w:rtl w:val="0"/>
              </w:rPr>
              <w:t xml:space="preserve">comprende che salute e benessere sono beni di tutti;</w:t>
            </w:r>
          </w:p>
          <w:p w:rsidR="00000000" w:rsidDel="00000000" w:rsidP="00000000" w:rsidRDefault="00000000" w:rsidRPr="00000000" w14:paraId="00000064">
            <w:pPr>
              <w:spacing w:after="240" w:before="240" w:lineRule="auto"/>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65">
            <w:pPr>
              <w:spacing w:after="240" w:before="240" w:lineRule="auto"/>
              <w:rPr>
                <w:sz w:val="24"/>
                <w:szCs w:val="24"/>
              </w:rPr>
            </w:pPr>
            <w:r w:rsidDel="00000000" w:rsidR="00000000" w:rsidRPr="00000000">
              <w:rPr>
                <w:sz w:val="24"/>
                <w:szCs w:val="24"/>
                <w:rtl w:val="0"/>
              </w:rPr>
              <w:t xml:space="preserve">assume comportamenti rispettosi dell’ambiente;</w:t>
            </w:r>
          </w:p>
          <w:p w:rsidR="00000000" w:rsidDel="00000000" w:rsidP="00000000" w:rsidRDefault="00000000" w:rsidRPr="00000000" w14:paraId="00000066">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7">
            <w:pPr>
              <w:spacing w:after="240" w:before="240" w:lineRule="auto"/>
              <w:rPr>
                <w:sz w:val="24"/>
                <w:szCs w:val="24"/>
              </w:rPr>
            </w:pPr>
            <w:r w:rsidDel="00000000" w:rsidR="00000000" w:rsidRPr="00000000">
              <w:rPr>
                <w:sz w:val="24"/>
                <w:szCs w:val="24"/>
                <w:rtl w:val="0"/>
              </w:rPr>
              <w:t xml:space="preserve">riconosce gli effetti del degrado e della mancata cura dell’ambiente;</w:t>
            </w:r>
          </w:p>
          <w:p w:rsidR="00000000" w:rsidDel="00000000" w:rsidP="00000000" w:rsidRDefault="00000000" w:rsidRPr="00000000" w14:paraId="00000068">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9">
            <w:pPr>
              <w:spacing w:after="240" w:before="240" w:lineRule="auto"/>
              <w:rPr>
                <w:sz w:val="24"/>
                <w:szCs w:val="24"/>
              </w:rPr>
            </w:pPr>
            <w:r w:rsidDel="00000000" w:rsidR="00000000" w:rsidRPr="00000000">
              <w:rPr>
                <w:sz w:val="24"/>
                <w:szCs w:val="24"/>
                <w:rtl w:val="0"/>
              </w:rPr>
              <w:t xml:space="preserve">si prende cura di sé, della comunità, dell’ambiente e degli esseri viventi che lo popolano;</w:t>
            </w:r>
          </w:p>
          <w:p w:rsidR="00000000" w:rsidDel="00000000" w:rsidP="00000000" w:rsidRDefault="00000000" w:rsidRPr="00000000" w14:paraId="0000006A">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B">
            <w:pPr>
              <w:spacing w:after="240" w:before="240" w:lineRule="auto"/>
              <w:rPr>
                <w:sz w:val="24"/>
                <w:szCs w:val="24"/>
              </w:rPr>
            </w:pPr>
            <w:r w:rsidDel="00000000" w:rsidR="00000000" w:rsidRPr="00000000">
              <w:rPr>
                <w:sz w:val="24"/>
                <w:szCs w:val="24"/>
                <w:rtl w:val="0"/>
              </w:rPr>
              <w:t xml:space="preserve">coglie il valore del patrimonio artistico culturale e rispetta i beni pubblici;</w:t>
            </w:r>
          </w:p>
          <w:p w:rsidR="00000000" w:rsidDel="00000000" w:rsidP="00000000" w:rsidRDefault="00000000" w:rsidRPr="00000000" w14:paraId="0000006C">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D">
            <w:pPr>
              <w:spacing w:after="160" w:before="240" w:lineRule="auto"/>
              <w:rPr>
                <w:sz w:val="24"/>
                <w:szCs w:val="24"/>
              </w:rPr>
            </w:pPr>
            <w:r w:rsidDel="00000000" w:rsidR="00000000" w:rsidRPr="00000000">
              <w:rPr>
                <w:sz w:val="24"/>
                <w:szCs w:val="24"/>
                <w:rtl w:val="0"/>
              </w:rPr>
              <w:t xml:space="preserve">adotta pratiche corrette di cura, di igiene e di sana alimentazione rispetto del cibo;</w:t>
            </w:r>
          </w:p>
          <w:p w:rsidR="00000000" w:rsidDel="00000000" w:rsidP="00000000" w:rsidRDefault="00000000" w:rsidRPr="00000000" w14:paraId="0000006E">
            <w:pPr>
              <w:spacing w:after="160" w:before="240" w:lineRule="auto"/>
              <w:rPr>
                <w:sz w:val="24"/>
                <w:szCs w:val="24"/>
              </w:rPr>
            </w:pPr>
            <w:r w:rsidDel="00000000" w:rsidR="00000000" w:rsidRPr="00000000">
              <w:rPr>
                <w:sz w:val="24"/>
                <w:szCs w:val="24"/>
                <w:rtl w:val="0"/>
              </w:rPr>
              <w:t xml:space="preserve">ha cura delle risorse: uso oculato dell’acqua e dell’energia, gestione corretta dei rifiuti;</w:t>
            </w:r>
          </w:p>
          <w:p w:rsidR="00000000" w:rsidDel="00000000" w:rsidP="00000000" w:rsidRDefault="00000000" w:rsidRPr="00000000" w14:paraId="0000006F">
            <w:pPr>
              <w:spacing w:after="160" w:before="240" w:lineRule="auto"/>
              <w:rPr>
                <w:sz w:val="24"/>
                <w:szCs w:val="24"/>
              </w:rPr>
            </w:pPr>
            <w:r w:rsidDel="00000000" w:rsidR="00000000" w:rsidRPr="00000000">
              <w:rPr>
                <w:sz w:val="24"/>
                <w:szCs w:val="24"/>
                <w:rtl w:val="0"/>
              </w:rPr>
              <w:t xml:space="preserve">prende consapevolezza delle regole della strada;</w:t>
            </w:r>
          </w:p>
          <w:p w:rsidR="00000000" w:rsidDel="00000000" w:rsidP="00000000" w:rsidRDefault="00000000" w:rsidRPr="00000000" w14:paraId="00000070">
            <w:pPr>
              <w:spacing w:after="160" w:before="240" w:lineRule="auto"/>
              <w:rPr>
                <w:sz w:val="24"/>
                <w:szCs w:val="24"/>
              </w:rPr>
            </w:pPr>
            <w:r w:rsidDel="00000000" w:rsidR="00000000" w:rsidRPr="00000000">
              <w:rPr>
                <w:sz w:val="24"/>
                <w:szCs w:val="24"/>
                <w:rtl w:val="0"/>
              </w:rPr>
              <w:t xml:space="preserve">manifesta cura di sé, della propria salute e sicurezza;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after="240" w:before="240" w:lineRule="auto"/>
              <w:rPr>
                <w:sz w:val="24"/>
                <w:szCs w:val="24"/>
              </w:rPr>
            </w:pPr>
            <w:r w:rsidDel="00000000" w:rsidR="00000000" w:rsidRPr="00000000">
              <w:rPr>
                <w:sz w:val="24"/>
                <w:szCs w:val="24"/>
                <w:rtl w:val="0"/>
              </w:rPr>
              <w:t xml:space="preserve">adotta comportamenti di tutela e prevenzione della propria salute e di rispetto di quella altrui;</w:t>
            </w:r>
          </w:p>
          <w:p w:rsidR="00000000" w:rsidDel="00000000" w:rsidP="00000000" w:rsidRDefault="00000000" w:rsidRPr="00000000" w14:paraId="00000072">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3">
            <w:pPr>
              <w:spacing w:after="240" w:before="240" w:lineRule="auto"/>
              <w:rPr>
                <w:sz w:val="24"/>
                <w:szCs w:val="24"/>
              </w:rPr>
            </w:pPr>
            <w:r w:rsidDel="00000000" w:rsidR="00000000" w:rsidRPr="00000000">
              <w:rPr>
                <w:sz w:val="24"/>
                <w:szCs w:val="24"/>
                <w:rtl w:val="0"/>
              </w:rPr>
              <w:t xml:space="preserve">sa valutare aspetti positivi e negativi delle scelte operate e le possibili conseguenze, sull’’ambiente e/o sul patrimonio culturale;</w:t>
            </w:r>
          </w:p>
          <w:p w:rsidR="00000000" w:rsidDel="00000000" w:rsidP="00000000" w:rsidRDefault="00000000" w:rsidRPr="00000000" w14:paraId="00000074">
            <w:pPr>
              <w:spacing w:after="240" w:before="240" w:lineRule="auto"/>
              <w:rPr/>
            </w:pPr>
            <w:r w:rsidDel="00000000" w:rsidR="00000000" w:rsidRPr="00000000">
              <w:rPr>
                <w:rtl w:val="0"/>
              </w:rPr>
              <w:t xml:space="preserve"> </w:t>
            </w:r>
          </w:p>
          <w:p w:rsidR="00000000" w:rsidDel="00000000" w:rsidP="00000000" w:rsidRDefault="00000000" w:rsidRPr="00000000" w14:paraId="00000075">
            <w:pPr>
              <w:spacing w:after="240" w:before="240" w:lineRule="auto"/>
              <w:rPr>
                <w:sz w:val="24"/>
                <w:szCs w:val="24"/>
              </w:rPr>
            </w:pPr>
            <w:r w:rsidDel="00000000" w:rsidR="00000000" w:rsidRPr="00000000">
              <w:rPr>
                <w:sz w:val="24"/>
                <w:szCs w:val="24"/>
                <w:rtl w:val="0"/>
              </w:rPr>
              <w:t xml:space="preserve">opera nel rispetto dell'ambiente anche riguardo ad uno sviluppo sostenibile;</w:t>
            </w:r>
          </w:p>
          <w:p w:rsidR="00000000" w:rsidDel="00000000" w:rsidP="00000000" w:rsidRDefault="00000000" w:rsidRPr="00000000" w14:paraId="00000076">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7">
            <w:pPr>
              <w:spacing w:after="240" w:before="240" w:lineRule="auto"/>
              <w:rPr>
                <w:sz w:val="24"/>
                <w:szCs w:val="24"/>
              </w:rPr>
            </w:pPr>
            <w:r w:rsidDel="00000000" w:rsidR="00000000" w:rsidRPr="00000000">
              <w:rPr>
                <w:sz w:val="24"/>
                <w:szCs w:val="24"/>
                <w:rtl w:val="0"/>
              </w:rPr>
              <w:t xml:space="preserve">sa riconoscere le fonti energetiche e promuove un atteggiamento critico e razionale nel loro utilizzo;</w:t>
            </w:r>
          </w:p>
          <w:p w:rsidR="00000000" w:rsidDel="00000000" w:rsidP="00000000" w:rsidRDefault="00000000" w:rsidRPr="00000000" w14:paraId="00000078">
            <w:pPr>
              <w:spacing w:after="240" w:before="240" w:lineRule="auto"/>
              <w:rPr/>
            </w:pPr>
            <w:r w:rsidDel="00000000" w:rsidR="00000000" w:rsidRPr="00000000">
              <w:rPr>
                <w:rtl w:val="0"/>
              </w:rPr>
              <w:t xml:space="preserve"> </w:t>
            </w:r>
          </w:p>
          <w:p w:rsidR="00000000" w:rsidDel="00000000" w:rsidP="00000000" w:rsidRDefault="00000000" w:rsidRPr="00000000" w14:paraId="00000079">
            <w:pPr>
              <w:spacing w:after="240" w:before="240" w:lineRule="auto"/>
              <w:rPr>
                <w:sz w:val="24"/>
                <w:szCs w:val="24"/>
              </w:rPr>
            </w:pPr>
            <w:r w:rsidDel="00000000" w:rsidR="00000000" w:rsidRPr="00000000">
              <w:rPr>
                <w:sz w:val="24"/>
                <w:szCs w:val="24"/>
                <w:rtl w:val="0"/>
              </w:rPr>
              <w:t xml:space="preserve">sa classificare i rifiuti, sviluppandone l’attività di riciclo.</w:t>
            </w:r>
          </w:p>
          <w:p w:rsidR="00000000" w:rsidDel="00000000" w:rsidP="00000000" w:rsidRDefault="00000000" w:rsidRPr="00000000" w14:paraId="0000007A">
            <w:pPr>
              <w:spacing w:after="240" w:before="240" w:lineRule="auto"/>
              <w:rPr>
                <w:i w:val="1"/>
                <w:sz w:val="24"/>
                <w:szCs w:val="24"/>
                <w:u w:val="single"/>
              </w:rPr>
            </w:pPr>
            <w:r w:rsidDel="00000000" w:rsidR="00000000" w:rsidRPr="00000000">
              <w:rPr>
                <w:i w:val="1"/>
                <w:sz w:val="24"/>
                <w:szCs w:val="24"/>
                <w:u w:val="singl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C">
            <w:pPr>
              <w:spacing w:after="240" w:before="240" w:lineRule="auto"/>
              <w:rPr>
                <w:sz w:val="24"/>
                <w:szCs w:val="24"/>
              </w:rPr>
            </w:pPr>
            <w:r w:rsidDel="00000000" w:rsidR="00000000" w:rsidRPr="00000000">
              <w:rPr>
                <w:sz w:val="24"/>
                <w:szCs w:val="24"/>
                <w:rtl w:val="0"/>
              </w:rPr>
              <w:t xml:space="preserve">ha cura del proprio territorio, è attento alla diversità degli ecosistemi ed è consapevole delle possibili situazioni di rischio, conseguentemente si impegna a rispettarlo in modo ecosostenibile;</w:t>
            </w:r>
          </w:p>
          <w:p w:rsidR="00000000" w:rsidDel="00000000" w:rsidP="00000000" w:rsidRDefault="00000000" w:rsidRPr="00000000" w14:paraId="0000007D">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E">
            <w:pPr>
              <w:spacing w:after="240" w:before="240" w:lineRule="auto"/>
              <w:rPr>
                <w:sz w:val="24"/>
                <w:szCs w:val="24"/>
              </w:rPr>
            </w:pPr>
            <w:r w:rsidDel="00000000" w:rsidR="00000000" w:rsidRPr="00000000">
              <w:rPr>
                <w:sz w:val="24"/>
                <w:szCs w:val="24"/>
                <w:rtl w:val="0"/>
              </w:rPr>
              <w:t xml:space="preserve">è consapevole dell’enorme patrimonio culturale artistico, cerca di proteggerlo e valorizzarlo.</w:t>
            </w:r>
          </w:p>
          <w:p w:rsidR="00000000" w:rsidDel="00000000" w:rsidP="00000000" w:rsidRDefault="00000000" w:rsidRPr="00000000" w14:paraId="0000007F">
            <w:pPr>
              <w:spacing w:after="240" w:before="240" w:lineRule="auto"/>
              <w:rPr/>
            </w:pPr>
            <w:r w:rsidDel="00000000" w:rsidR="00000000" w:rsidRPr="00000000">
              <w:rPr>
                <w:rtl w:val="0"/>
              </w:rPr>
              <w:t xml:space="preserve"> </w:t>
            </w:r>
          </w:p>
          <w:p w:rsidR="00000000" w:rsidDel="00000000" w:rsidP="00000000" w:rsidRDefault="00000000" w:rsidRPr="00000000" w14:paraId="00000080">
            <w:pPr>
              <w:spacing w:after="240" w:before="240" w:lineRule="auto"/>
              <w:rPr>
                <w:i w:val="1"/>
                <w:sz w:val="24"/>
                <w:szCs w:val="24"/>
                <w:u w:val="single"/>
              </w:rPr>
            </w:pPr>
            <w:r w:rsidDel="00000000" w:rsidR="00000000" w:rsidRPr="00000000">
              <w:rPr>
                <w:i w:val="1"/>
                <w:sz w:val="24"/>
                <w:szCs w:val="24"/>
                <w:u w:val="single"/>
                <w:rtl w:val="0"/>
              </w:rPr>
              <w:t xml:space="preserve"> </w:t>
            </w:r>
          </w:p>
        </w:tc>
      </w:tr>
      <w:tr>
        <w:trPr>
          <w:cantSplit w:val="0"/>
          <w:trHeight w:val="8555" w:hRule="atLeast"/>
          <w:tblHeader w:val="0"/>
        </w:trPr>
        <w:tc>
          <w:tcPr>
            <w:tcBorders>
              <w:top w:color="000000" w:space="0" w:sz="0" w:val="nil"/>
              <w:left w:color="000000" w:space="0" w:sz="8" w:val="single"/>
              <w:bottom w:color="000000" w:space="0" w:sz="8" w:val="single"/>
              <w:right w:color="000000" w:space="0" w:sz="8" w:val="single"/>
            </w:tcBorders>
            <w:tcMar>
              <w:top w:w="100.0" w:type="dxa"/>
              <w:left w:w="20.0" w:type="dxa"/>
              <w:bottom w:w="100.0" w:type="dxa"/>
              <w:right w:w="20.0" w:type="dxa"/>
            </w:tcMar>
            <w:vAlign w:val="top"/>
          </w:tcPr>
          <w:p w:rsidR="00000000" w:rsidDel="00000000" w:rsidP="00000000" w:rsidRDefault="00000000" w:rsidRPr="00000000" w14:paraId="00000081">
            <w:pPr>
              <w:spacing w:after="240" w:before="240" w:lineRule="auto"/>
              <w:rPr>
                <w:i w:val="1"/>
                <w:sz w:val="24"/>
                <w:szCs w:val="24"/>
                <w:u w:val="single"/>
              </w:rPr>
            </w:pPr>
            <w:r w:rsidDel="00000000" w:rsidR="00000000" w:rsidRPr="00000000">
              <w:rPr>
                <w:i w:val="1"/>
                <w:sz w:val="24"/>
                <w:szCs w:val="24"/>
                <w:u w:val="single"/>
                <w:rtl w:val="0"/>
              </w:rPr>
              <w:t xml:space="preserve">CITTADINANZA DIGITALE-art. 5 L.92/2019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after="240" w:before="240" w:lineRule="auto"/>
              <w:rPr>
                <w:sz w:val="24"/>
                <w:szCs w:val="24"/>
              </w:rPr>
            </w:pPr>
            <w:r w:rsidDel="00000000" w:rsidR="00000000" w:rsidRPr="00000000">
              <w:rPr>
                <w:sz w:val="24"/>
                <w:szCs w:val="24"/>
                <w:rtl w:val="0"/>
              </w:rPr>
              <w:t xml:space="preserve">utilizza le risorse digitali per imparare, giocando;</w:t>
            </w:r>
          </w:p>
          <w:p w:rsidR="00000000" w:rsidDel="00000000" w:rsidP="00000000" w:rsidRDefault="00000000" w:rsidRPr="00000000" w14:paraId="00000083">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4">
            <w:pPr>
              <w:spacing w:after="240" w:before="240" w:lineRule="auto"/>
              <w:rPr>
                <w:sz w:val="24"/>
                <w:szCs w:val="24"/>
              </w:rPr>
            </w:pPr>
            <w:r w:rsidDel="00000000" w:rsidR="00000000" w:rsidRPr="00000000">
              <w:rPr>
                <w:sz w:val="24"/>
                <w:szCs w:val="24"/>
                <w:rtl w:val="0"/>
              </w:rPr>
              <w:t xml:space="preserve">mostra interesse per gli strumenti tecnologici e i possibili usi e rischi connessi;</w:t>
            </w:r>
          </w:p>
          <w:p w:rsidR="00000000" w:rsidDel="00000000" w:rsidP="00000000" w:rsidRDefault="00000000" w:rsidRPr="00000000" w14:paraId="00000085">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6">
            <w:pPr>
              <w:spacing w:after="240" w:before="240" w:lineRule="auto"/>
              <w:rPr>
                <w:sz w:val="24"/>
                <w:szCs w:val="24"/>
              </w:rPr>
            </w:pPr>
            <w:r w:rsidDel="00000000" w:rsidR="00000000" w:rsidRPr="00000000">
              <w:rPr>
                <w:sz w:val="24"/>
                <w:szCs w:val="24"/>
                <w:rtl w:val="0"/>
              </w:rPr>
              <w:t xml:space="preserve">familiarizza con i dispositivi tecnologici e inizia a comprenderne l’uso;</w:t>
            </w:r>
          </w:p>
          <w:p w:rsidR="00000000" w:rsidDel="00000000" w:rsidP="00000000" w:rsidRDefault="00000000" w:rsidRPr="00000000" w14:paraId="0000008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8">
            <w:pPr>
              <w:spacing w:after="240" w:before="240" w:lineRule="auto"/>
              <w:rPr>
                <w:sz w:val="24"/>
                <w:szCs w:val="24"/>
              </w:rPr>
            </w:pPr>
            <w:r w:rsidDel="00000000" w:rsidR="00000000" w:rsidRPr="00000000">
              <w:rPr>
                <w:sz w:val="24"/>
                <w:szCs w:val="24"/>
                <w:rtl w:val="0"/>
              </w:rPr>
              <w:t xml:space="preserve">utilizza consapevolmente, con la supervisione dell’adulto, strumenti digitali per attività, giochi, elaborazioni grafiche;</w:t>
            </w:r>
          </w:p>
          <w:p w:rsidR="00000000" w:rsidDel="00000000" w:rsidP="00000000" w:rsidRDefault="00000000" w:rsidRPr="00000000" w14:paraId="00000089">
            <w:pPr>
              <w:spacing w:after="240" w:before="240" w:lineRule="auto"/>
              <w:rPr>
                <w:i w:val="1"/>
                <w:sz w:val="24"/>
                <w:szCs w:val="24"/>
              </w:rPr>
            </w:pPr>
            <w:r w:rsidDel="00000000" w:rsidR="00000000" w:rsidRPr="00000000">
              <w:rPr>
                <w:i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spacing w:after="240" w:before="240" w:lineRule="auto"/>
              <w:rPr>
                <w:sz w:val="24"/>
                <w:szCs w:val="24"/>
              </w:rPr>
            </w:pPr>
            <w:r w:rsidDel="00000000" w:rsidR="00000000" w:rsidRPr="00000000">
              <w:rPr>
                <w:sz w:val="24"/>
                <w:szCs w:val="24"/>
                <w:rtl w:val="0"/>
              </w:rPr>
              <w:t xml:space="preserve">è in grado di distinguere i diversi device e comincia a utilizzarli correttamente, attenendosi alle norme comportamentali da osservare nell’ambito dell’utilizzo delle tecnologie digitali e dell’interazione in ambienti digitali;</w:t>
            </w:r>
          </w:p>
          <w:p w:rsidR="00000000" w:rsidDel="00000000" w:rsidP="00000000" w:rsidRDefault="00000000" w:rsidRPr="00000000" w14:paraId="0000008B">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C">
            <w:pPr>
              <w:spacing w:after="240" w:before="240" w:lineRule="auto"/>
              <w:rPr>
                <w:sz w:val="24"/>
                <w:szCs w:val="24"/>
              </w:rPr>
            </w:pPr>
            <w:r w:rsidDel="00000000" w:rsidR="00000000" w:rsidRPr="00000000">
              <w:rPr>
                <w:sz w:val="24"/>
                <w:szCs w:val="24"/>
                <w:rtl w:val="0"/>
              </w:rPr>
              <w:t xml:space="preserve">analizza, confronta e valuta criticamente la credibilità e l’affidabilità delle fonti di dati, informazioni e contenuti digitali;</w:t>
            </w:r>
          </w:p>
          <w:p w:rsidR="00000000" w:rsidDel="00000000" w:rsidP="00000000" w:rsidRDefault="00000000" w:rsidRPr="00000000" w14:paraId="0000008D">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E">
            <w:pPr>
              <w:spacing w:after="240" w:before="240" w:lineRule="auto"/>
              <w:rPr>
                <w:sz w:val="24"/>
                <w:szCs w:val="24"/>
              </w:rPr>
            </w:pPr>
            <w:r w:rsidDel="00000000" w:rsidR="00000000" w:rsidRPr="00000000">
              <w:rPr>
                <w:sz w:val="24"/>
                <w:szCs w:val="24"/>
                <w:rtl w:val="0"/>
              </w:rPr>
              <w:t xml:space="preserve">sa distinguere l’identità digitale da un’identità reale, tutelando sé stesso e il bene collettivo;</w:t>
            </w:r>
          </w:p>
          <w:p w:rsidR="00000000" w:rsidDel="00000000" w:rsidP="00000000" w:rsidRDefault="00000000" w:rsidRPr="00000000" w14:paraId="0000008F">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0">
            <w:pPr>
              <w:spacing w:after="240" w:before="240" w:lineRule="auto"/>
              <w:rPr>
                <w:sz w:val="24"/>
                <w:szCs w:val="24"/>
              </w:rPr>
            </w:pPr>
            <w:r w:rsidDel="00000000" w:rsidR="00000000" w:rsidRPr="00000000">
              <w:rPr>
                <w:sz w:val="24"/>
                <w:szCs w:val="24"/>
                <w:rtl w:val="0"/>
              </w:rPr>
              <w:t xml:space="preserve">è consapevole dei rischi della rete, anche collegati con il cyberbullismo.</w:t>
            </w:r>
          </w:p>
          <w:p w:rsidR="00000000" w:rsidDel="00000000" w:rsidP="00000000" w:rsidRDefault="00000000" w:rsidRPr="00000000" w14:paraId="00000091">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2">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after="240" w:before="240" w:lineRule="auto"/>
              <w:rPr>
                <w:sz w:val="24"/>
                <w:szCs w:val="24"/>
              </w:rPr>
            </w:pPr>
            <w:r w:rsidDel="00000000" w:rsidR="00000000" w:rsidRPr="00000000">
              <w:rPr>
                <w:sz w:val="24"/>
                <w:szCs w:val="24"/>
                <w:rtl w:val="0"/>
              </w:rPr>
              <w:t xml:space="preserve">è in grado di argomentare attraverso diversi sistemi di comunicazione.</w:t>
            </w:r>
          </w:p>
          <w:p w:rsidR="00000000" w:rsidDel="00000000" w:rsidP="00000000" w:rsidRDefault="00000000" w:rsidRPr="00000000" w14:paraId="00000094">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5">
            <w:pPr>
              <w:spacing w:after="240" w:before="240" w:lineRule="auto"/>
              <w:rPr>
                <w:sz w:val="24"/>
                <w:szCs w:val="24"/>
              </w:rPr>
            </w:pPr>
            <w:r w:rsidDel="00000000" w:rsidR="00000000" w:rsidRPr="00000000">
              <w:rPr>
                <w:sz w:val="24"/>
                <w:szCs w:val="24"/>
                <w:rtl w:val="0"/>
              </w:rPr>
              <w:t xml:space="preserve">utilizza la tecnologia digitale con attenzione alla propria privacy e a quella altrui, consapevole dei pericoli della rete;</w:t>
            </w:r>
          </w:p>
          <w:p w:rsidR="00000000" w:rsidDel="00000000" w:rsidP="00000000" w:rsidRDefault="00000000" w:rsidRPr="00000000" w14:paraId="00000096">
            <w:pPr>
              <w:spacing w:after="240" w:before="240" w:lineRule="auto"/>
              <w:rPr>
                <w:i w:val="1"/>
                <w:sz w:val="24"/>
                <w:szCs w:val="24"/>
                <w:u w:val="single"/>
              </w:rPr>
            </w:pPr>
            <w:r w:rsidDel="00000000" w:rsidR="00000000" w:rsidRPr="00000000">
              <w:rPr>
                <w:i w:val="1"/>
                <w:sz w:val="24"/>
                <w:szCs w:val="24"/>
                <w:u w:val="single"/>
                <w:rtl w:val="0"/>
              </w:rPr>
              <w:t xml:space="preserve"> </w:t>
            </w:r>
          </w:p>
          <w:p w:rsidR="00000000" w:rsidDel="00000000" w:rsidP="00000000" w:rsidRDefault="00000000" w:rsidRPr="00000000" w14:paraId="00000097">
            <w:pPr>
              <w:spacing w:after="240" w:before="240" w:lineRule="auto"/>
              <w:rPr>
                <w:sz w:val="24"/>
                <w:szCs w:val="24"/>
              </w:rPr>
            </w:pPr>
            <w:r w:rsidDel="00000000" w:rsidR="00000000" w:rsidRPr="00000000">
              <w:rPr>
                <w:sz w:val="24"/>
                <w:szCs w:val="24"/>
                <w:rtl w:val="0"/>
              </w:rPr>
              <w:t xml:space="preserve">prende piena consapevolezza dell’identità digitale come valore individuale e collettivo da preservare.</w:t>
            </w:r>
          </w:p>
        </w:tc>
      </w:tr>
    </w:tbl>
    <w:p w:rsidR="00000000" w:rsidDel="00000000" w:rsidP="00000000" w:rsidRDefault="00000000" w:rsidRPr="00000000" w14:paraId="00000098">
      <w:pPr>
        <w:spacing w:after="240" w:before="240" w:lineRule="auto"/>
        <w:jc w:val="center"/>
        <w:rPr>
          <w:b w:val="1"/>
          <w:sz w:val="24"/>
          <w:szCs w:val="24"/>
        </w:rPr>
      </w:pPr>
      <w:r w:rsidDel="00000000" w:rsidR="00000000" w:rsidRPr="00000000">
        <w:rPr>
          <w:b w:val="1"/>
          <w:sz w:val="24"/>
          <w:szCs w:val="24"/>
          <w:rtl w:val="0"/>
        </w:rPr>
        <w:t xml:space="preserve">SCUOLA PRIMARIA</w:t>
      </w:r>
    </w:p>
    <w:p w:rsidR="00000000" w:rsidDel="00000000" w:rsidP="00000000" w:rsidRDefault="00000000" w:rsidRPr="00000000" w14:paraId="00000099">
      <w:pPr>
        <w:rPr/>
      </w:pPr>
      <w:r w:rsidDel="00000000" w:rsidR="00000000" w:rsidRPr="00000000">
        <w:rPr>
          <w:rtl w:val="0"/>
        </w:rPr>
      </w:r>
    </w:p>
    <w:tbl>
      <w:tblPr>
        <w:tblStyle w:val="Table2"/>
        <w:tblW w:w="317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870"/>
        <w:gridCol w:w="1950"/>
        <w:gridCol w:w="1215"/>
        <w:gridCol w:w="1875"/>
        <w:gridCol w:w="1245"/>
        <w:gridCol w:w="1770"/>
        <w:gridCol w:w="1770"/>
        <w:gridCol w:w="1770"/>
        <w:gridCol w:w="1770"/>
        <w:gridCol w:w="1770"/>
        <w:gridCol w:w="1725"/>
        <w:gridCol w:w="1980"/>
        <w:tblGridChange w:id="0">
          <w:tblGrid>
            <w:gridCol w:w="12870"/>
            <w:gridCol w:w="1950"/>
            <w:gridCol w:w="1215"/>
            <w:gridCol w:w="1875"/>
            <w:gridCol w:w="1245"/>
            <w:gridCol w:w="1770"/>
            <w:gridCol w:w="1770"/>
            <w:gridCol w:w="1770"/>
            <w:gridCol w:w="1770"/>
            <w:gridCol w:w="1770"/>
            <w:gridCol w:w="1725"/>
            <w:gridCol w:w="1980"/>
          </w:tblGrid>
        </w:tblGridChange>
      </w:tblGrid>
      <w:tr>
        <w:trPr>
          <w:cantSplit w:val="0"/>
          <w:trHeight w:val="750" w:hRule="atLeast"/>
          <w:tblHeader w:val="0"/>
        </w:trPr>
        <w:tc>
          <w:tcPr>
            <w:tcBorders>
              <w:top w:color="00000a" w:space="0" w:sz="8" w:val="single"/>
              <w:left w:color="00000a" w:space="0" w:sz="8" w:val="single"/>
              <w:bottom w:color="00000a" w:space="0" w:sz="8" w:val="single"/>
              <w:right w:color="00000a"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after="60" w:before="60" w:lineRule="auto"/>
              <w:ind w:left="-20" w:firstLine="0"/>
              <w:jc w:val="center"/>
              <w:rPr>
                <w:b w:val="1"/>
                <w:sz w:val="24"/>
                <w:szCs w:val="24"/>
              </w:rPr>
            </w:pPr>
            <w:r w:rsidDel="00000000" w:rsidR="00000000" w:rsidRPr="00000000">
              <w:rPr>
                <w:b w:val="1"/>
                <w:sz w:val="24"/>
                <w:szCs w:val="24"/>
                <w:rtl w:val="0"/>
              </w:rPr>
              <w:t xml:space="preserve">COMPETENZE CHIAVE DI CITTADINANZA</w:t>
            </w:r>
          </w:p>
        </w:tc>
      </w:tr>
      <w:tr>
        <w:trPr>
          <w:cantSplit w:val="0"/>
          <w:trHeight w:val="5970" w:hRule="atLeast"/>
          <w:tblHeader w:val="0"/>
        </w:trPr>
        <w:tc>
          <w:tcPr>
            <w:tcBorders>
              <w:top w:color="000000" w:space="0" w:sz="0" w:val="nil"/>
              <w:left w:color="00000a" w:space="0" w:sz="8" w:val="single"/>
              <w:bottom w:color="000000" w:space="0" w:sz="8" w:val="single"/>
              <w:right w:color="00000a" w:space="0" w:sz="8" w:val="single"/>
            </w:tcBorders>
            <w:tcMar>
              <w:top w:w="100.0" w:type="dxa"/>
              <w:left w:w="100.0" w:type="dxa"/>
              <w:bottom w:w="100.0" w:type="dxa"/>
              <w:right w:w="100.0" w:type="dxa"/>
            </w:tcMar>
            <w:vAlign w:val="top"/>
          </w:tcPr>
          <w:p w:rsidR="00000000" w:rsidDel="00000000" w:rsidP="00000000" w:rsidRDefault="00000000" w:rsidRPr="00000000" w14:paraId="0000009B">
            <w:pPr>
              <w:spacing w:after="60" w:before="240" w:lineRule="auto"/>
              <w:ind w:left="-20"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Saper comunicare</w:t>
            </w:r>
          </w:p>
          <w:p w:rsidR="00000000" w:rsidDel="00000000" w:rsidP="00000000" w:rsidRDefault="00000000" w:rsidRPr="00000000" w14:paraId="0000009C">
            <w:pPr>
              <w:spacing w:after="60" w:before="240" w:lineRule="auto"/>
              <w:ind w:left="-20" w:firstLine="0"/>
              <w:rPr>
                <w:sz w:val="24"/>
                <w:szCs w:val="24"/>
              </w:rPr>
            </w:pPr>
            <w:r w:rsidDel="00000000" w:rsidR="00000000" w:rsidRPr="00000000">
              <w:rPr>
                <w:sz w:val="24"/>
                <w:szCs w:val="24"/>
                <w:rtl w:val="0"/>
              </w:rPr>
              <w:t xml:space="preserve">Comprendere messaggi di genere diverso (quotidiano, letterario, tecnico, scientifico), rappresentarli e comunicarli in modo efficace.</w:t>
            </w:r>
          </w:p>
          <w:p w:rsidR="00000000" w:rsidDel="00000000" w:rsidP="00000000" w:rsidRDefault="00000000" w:rsidRPr="00000000" w14:paraId="0000009D">
            <w:pPr>
              <w:spacing w:after="60" w:before="240" w:lineRule="auto"/>
              <w:ind w:left="-20"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Collaborare e partecipare</w:t>
            </w:r>
          </w:p>
          <w:p w:rsidR="00000000" w:rsidDel="00000000" w:rsidP="00000000" w:rsidRDefault="00000000" w:rsidRPr="00000000" w14:paraId="0000009E">
            <w:pPr>
              <w:spacing w:after="60" w:before="240" w:lineRule="auto"/>
              <w:ind w:left="-20" w:firstLine="0"/>
              <w:rPr>
                <w:sz w:val="24"/>
                <w:szCs w:val="24"/>
              </w:rPr>
            </w:pPr>
            <w:r w:rsidDel="00000000" w:rsidR="00000000" w:rsidRPr="00000000">
              <w:rPr>
                <w:sz w:val="24"/>
                <w:szCs w:val="24"/>
                <w:rtl w:val="0"/>
              </w:rPr>
              <w:t xml:space="preserve">Saper interagire in gruppo, comprendendo i diversi punti di vista, valorizzando le proprie e le altrui capacità per la realizzazione delle attività collettive.</w:t>
            </w:r>
          </w:p>
          <w:p w:rsidR="00000000" w:rsidDel="00000000" w:rsidP="00000000" w:rsidRDefault="00000000" w:rsidRPr="00000000" w14:paraId="0000009F">
            <w:pPr>
              <w:spacing w:after="60" w:before="240" w:lineRule="auto"/>
              <w:ind w:left="-20"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Agire con responsabilità</w:t>
            </w:r>
          </w:p>
          <w:p w:rsidR="00000000" w:rsidDel="00000000" w:rsidP="00000000" w:rsidRDefault="00000000" w:rsidRPr="00000000" w14:paraId="000000A0">
            <w:pPr>
              <w:spacing w:after="60" w:before="240" w:lineRule="auto"/>
              <w:ind w:left="-20" w:firstLine="0"/>
              <w:rPr>
                <w:sz w:val="24"/>
                <w:szCs w:val="24"/>
              </w:rPr>
            </w:pPr>
            <w:r w:rsidDel="00000000" w:rsidR="00000000" w:rsidRPr="00000000">
              <w:rPr>
                <w:sz w:val="24"/>
                <w:szCs w:val="24"/>
                <w:rtl w:val="0"/>
              </w:rPr>
              <w:t xml:space="preserve">Sapersi inserire in modo attivo e consapevole nella vita sociale e far valere al suo interno i propri diritti e agendo in modo responsabile.</w:t>
            </w:r>
          </w:p>
          <w:p w:rsidR="00000000" w:rsidDel="00000000" w:rsidP="00000000" w:rsidRDefault="00000000" w:rsidRPr="00000000" w14:paraId="000000A1">
            <w:pPr>
              <w:spacing w:after="60" w:before="240" w:lineRule="auto"/>
              <w:ind w:left="-20"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Risolvere i problemi</w:t>
            </w:r>
          </w:p>
          <w:p w:rsidR="00000000" w:rsidDel="00000000" w:rsidP="00000000" w:rsidRDefault="00000000" w:rsidRPr="00000000" w14:paraId="000000A2">
            <w:pPr>
              <w:spacing w:after="60" w:before="240" w:lineRule="auto"/>
              <w:ind w:left="-20" w:firstLine="0"/>
              <w:rPr>
                <w:sz w:val="24"/>
                <w:szCs w:val="24"/>
              </w:rPr>
            </w:pPr>
            <w:r w:rsidDel="00000000" w:rsidR="00000000" w:rsidRPr="00000000">
              <w:rPr>
                <w:sz w:val="24"/>
                <w:szCs w:val="24"/>
                <w:rtl w:val="0"/>
              </w:rPr>
              <w:t xml:space="preserve">Saper affrontare situazioni problematiche costruendo e verificando ipotesi, individuando le fonti, raccogliendo e valutando i dati, proponendo diverse soluzioni utilizzando contenuti e metodi delle diverse discipline.</w:t>
            </w:r>
          </w:p>
          <w:p w:rsidR="00000000" w:rsidDel="00000000" w:rsidP="00000000" w:rsidRDefault="00000000" w:rsidRPr="00000000" w14:paraId="000000A3">
            <w:pPr>
              <w:spacing w:after="60" w:before="240" w:lineRule="auto"/>
              <w:ind w:left="-20" w:firstLine="0"/>
              <w:rPr/>
            </w:pPr>
            <w:r w:rsidDel="00000000" w:rsidR="00000000" w:rsidRPr="00000000">
              <w:rPr>
                <w:rtl w:val="0"/>
              </w:rPr>
              <w:t xml:space="preserve"> </w:t>
            </w:r>
          </w:p>
        </w:tc>
      </w:tr>
    </w:tbl>
    <w:p w:rsidR="00000000" w:rsidDel="00000000" w:rsidP="00000000" w:rsidRDefault="00000000" w:rsidRPr="00000000" w14:paraId="000000A4">
      <w:pPr>
        <w:rPr>
          <w:b w:val="1"/>
          <w:sz w:val="24"/>
          <w:szCs w:val="24"/>
        </w:rPr>
      </w:pPr>
      <w:r w:rsidDel="00000000" w:rsidR="00000000" w:rsidRPr="00000000">
        <w:rPr>
          <w:rtl w:val="0"/>
        </w:rPr>
      </w:r>
    </w:p>
    <w:p w:rsidR="00000000" w:rsidDel="00000000" w:rsidP="00000000" w:rsidRDefault="00000000" w:rsidRPr="00000000" w14:paraId="000000A5">
      <w:pPr>
        <w:ind w:firstLine="0"/>
        <w:rPr/>
      </w:pPr>
      <w:r w:rsidDel="00000000" w:rsidR="00000000" w:rsidRPr="00000000">
        <w:rPr>
          <w:rtl w:val="0"/>
        </w:rPr>
      </w:r>
    </w:p>
    <w:tbl>
      <w:tblPr>
        <w:tblStyle w:val="Table3"/>
        <w:tblW w:w="14670.0" w:type="dxa"/>
        <w:jc w:val="left"/>
        <w:tblInd w:w="-4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1620"/>
        <w:gridCol w:w="1620"/>
        <w:gridCol w:w="1620"/>
        <w:gridCol w:w="1620"/>
        <w:gridCol w:w="1620"/>
        <w:gridCol w:w="1620"/>
        <w:gridCol w:w="1710"/>
        <w:gridCol w:w="1620"/>
        <w:tblGridChange w:id="0">
          <w:tblGrid>
            <w:gridCol w:w="1620"/>
            <w:gridCol w:w="1620"/>
            <w:gridCol w:w="1620"/>
            <w:gridCol w:w="1620"/>
            <w:gridCol w:w="1620"/>
            <w:gridCol w:w="1620"/>
            <w:gridCol w:w="1620"/>
            <w:gridCol w:w="1710"/>
            <w:gridCol w:w="1620"/>
          </w:tblGrid>
        </w:tblGridChange>
      </w:tblGrid>
      <w:tr>
        <w:trPr>
          <w:cantSplit w:val="0"/>
          <w:trHeight w:val="780" w:hRule="atLeast"/>
          <w:tblHeader w:val="0"/>
        </w:trPr>
        <w:tc>
          <w:tcPr>
            <w:tcBorders>
              <w:top w:color="00000a" w:space="0" w:sz="4" w:val="single"/>
              <w:left w:color="000000" w:space="0" w:sz="4" w:val="single"/>
              <w:bottom w:color="00000a" w:space="0" w:sz="4" w:val="single"/>
              <w:right w:color="00000a" w:space="0" w:sz="4" w:val="single"/>
            </w:tcBorders>
            <w:tcMar>
              <w:top w:w="100.0" w:type="dxa"/>
              <w:left w:w="20.0" w:type="dxa"/>
              <w:bottom w:w="100.0" w:type="dxa"/>
              <w:right w:w="20.0" w:type="dxa"/>
            </w:tcMar>
            <w:vAlign w:val="top"/>
          </w:tcPr>
          <w:p w:rsidR="00000000" w:rsidDel="00000000" w:rsidP="00000000" w:rsidRDefault="00000000" w:rsidRPr="00000000" w14:paraId="000000A6">
            <w:pPr>
              <w:spacing w:after="60" w:before="60" w:lineRule="auto"/>
              <w:ind w:left="-20" w:firstLine="0"/>
              <w:jc w:val="center"/>
              <w:rPr>
                <w:b w:val="1"/>
                <w:sz w:val="24"/>
                <w:szCs w:val="24"/>
              </w:rPr>
            </w:pPr>
            <w:r w:rsidDel="00000000" w:rsidR="00000000" w:rsidRPr="00000000">
              <w:rPr>
                <w:b w:val="1"/>
                <w:sz w:val="24"/>
                <w:szCs w:val="24"/>
                <w:rtl w:val="0"/>
              </w:rPr>
              <w:t xml:space="preserve">Nucleo fondante</w:t>
            </w:r>
          </w:p>
        </w:tc>
        <w:tc>
          <w:tcPr>
            <w:tcBorders>
              <w:top w:color="00000a" w:space="0" w:sz="8" w:val="single"/>
              <w:left w:color="00000a" w:space="0" w:sz="4" w:val="single"/>
              <w:bottom w:color="00000a" w:space="0" w:sz="8" w:val="single"/>
              <w:right w:color="00000a" w:space="0" w:sz="8" w:val="single"/>
            </w:tcBorders>
            <w:tcMar>
              <w:top w:w="100.0" w:type="dxa"/>
              <w:left w:w="20.0" w:type="dxa"/>
              <w:bottom w:w="100.0" w:type="dxa"/>
              <w:right w:w="20.0" w:type="dxa"/>
            </w:tcMar>
            <w:vAlign w:val="top"/>
          </w:tcPr>
          <w:p w:rsidR="00000000" w:rsidDel="00000000" w:rsidP="00000000" w:rsidRDefault="00000000" w:rsidRPr="00000000" w14:paraId="000000A7">
            <w:pPr>
              <w:spacing w:after="60" w:before="60" w:lineRule="auto"/>
              <w:ind w:left="-20" w:firstLine="0"/>
              <w:jc w:val="center"/>
              <w:rPr>
                <w:b w:val="1"/>
                <w:sz w:val="24"/>
                <w:szCs w:val="24"/>
              </w:rPr>
            </w:pPr>
            <w:r w:rsidDel="00000000" w:rsidR="00000000" w:rsidRPr="00000000">
              <w:rPr>
                <w:b w:val="1"/>
                <w:sz w:val="24"/>
                <w:szCs w:val="24"/>
                <w:rtl w:val="0"/>
              </w:rPr>
              <w:t xml:space="preserve">Processo</w:t>
            </w:r>
          </w:p>
        </w:tc>
        <w:tc>
          <w:tcPr>
            <w:tcBorders>
              <w:top w:color="00000a" w:space="0" w:sz="8" w:val="single"/>
              <w:left w:color="000000" w:space="0" w:sz="0" w:val="nil"/>
              <w:bottom w:color="00000a" w:space="0" w:sz="8" w:val="single"/>
              <w:right w:color="00000a" w:space="0" w:sz="8" w:val="single"/>
            </w:tcBorders>
            <w:tcMar>
              <w:top w:w="100.0" w:type="dxa"/>
              <w:left w:w="20.0" w:type="dxa"/>
              <w:bottom w:w="100.0" w:type="dxa"/>
              <w:right w:w="20.0" w:type="dxa"/>
            </w:tcMar>
            <w:vAlign w:val="top"/>
          </w:tcPr>
          <w:p w:rsidR="00000000" w:rsidDel="00000000" w:rsidP="00000000" w:rsidRDefault="00000000" w:rsidRPr="00000000" w14:paraId="000000A8">
            <w:pPr>
              <w:spacing w:after="60" w:before="60" w:lineRule="auto"/>
              <w:ind w:left="-20" w:firstLine="0"/>
              <w:jc w:val="center"/>
              <w:rPr>
                <w:b w:val="1"/>
                <w:sz w:val="24"/>
                <w:szCs w:val="24"/>
              </w:rPr>
            </w:pPr>
            <w:r w:rsidDel="00000000" w:rsidR="00000000" w:rsidRPr="00000000">
              <w:rPr>
                <w:b w:val="1"/>
                <w:sz w:val="24"/>
                <w:szCs w:val="24"/>
                <w:rtl w:val="0"/>
              </w:rPr>
              <w:t xml:space="preserve">Contenuto</w:t>
            </w:r>
          </w:p>
        </w:tc>
        <w:tc>
          <w:tcPr>
            <w:tcBorders>
              <w:top w:color="00000a" w:space="0" w:sz="8" w:val="single"/>
              <w:left w:color="000000" w:space="0" w:sz="0" w:val="nil"/>
              <w:bottom w:color="00000a" w:space="0" w:sz="8" w:val="single"/>
              <w:right w:color="00000a" w:space="0" w:sz="8" w:val="single"/>
            </w:tcBorders>
            <w:tcMar>
              <w:top w:w="100.0" w:type="dxa"/>
              <w:left w:w="20.0" w:type="dxa"/>
              <w:bottom w:w="100.0" w:type="dxa"/>
              <w:right w:w="20.0" w:type="dxa"/>
            </w:tcMar>
            <w:vAlign w:val="top"/>
          </w:tcPr>
          <w:p w:rsidR="00000000" w:rsidDel="00000000" w:rsidP="00000000" w:rsidRDefault="00000000" w:rsidRPr="00000000" w14:paraId="000000A9">
            <w:pPr>
              <w:spacing w:after="60" w:before="60" w:lineRule="auto"/>
              <w:ind w:left="-20" w:firstLine="0"/>
              <w:jc w:val="center"/>
              <w:rPr>
                <w:b w:val="1"/>
                <w:sz w:val="24"/>
                <w:szCs w:val="24"/>
              </w:rPr>
            </w:pPr>
            <w:r w:rsidDel="00000000" w:rsidR="00000000" w:rsidRPr="00000000">
              <w:rPr>
                <w:b w:val="1"/>
                <w:sz w:val="24"/>
                <w:szCs w:val="24"/>
                <w:rtl w:val="0"/>
              </w:rPr>
              <w:t xml:space="preserve">Modalità</w:t>
            </w:r>
          </w:p>
        </w:tc>
        <w:tc>
          <w:tcPr>
            <w:tcBorders>
              <w:top w:color="00000a" w:space="0" w:sz="8" w:val="single"/>
              <w:left w:color="000000" w:space="0" w:sz="0" w:val="nil"/>
              <w:bottom w:color="00000a" w:space="0" w:sz="8" w:val="single"/>
              <w:right w:color="00000a" w:space="0" w:sz="8" w:val="single"/>
            </w:tcBorders>
            <w:tcMar>
              <w:top w:w="100.0" w:type="dxa"/>
              <w:left w:w="100.0" w:type="dxa"/>
              <w:bottom w:w="100.0" w:type="dxa"/>
              <w:right w:w="100.0" w:type="dxa"/>
            </w:tcMar>
            <w:vAlign w:val="top"/>
          </w:tcPr>
          <w:p w:rsidR="00000000" w:rsidDel="00000000" w:rsidP="00000000" w:rsidRDefault="00000000" w:rsidRPr="00000000" w14:paraId="000000AA">
            <w:pPr>
              <w:spacing w:after="60" w:before="60" w:lineRule="auto"/>
              <w:ind w:left="-20" w:firstLine="0"/>
              <w:jc w:val="center"/>
              <w:rPr>
                <w:b w:val="1"/>
                <w:sz w:val="24"/>
                <w:szCs w:val="24"/>
              </w:rPr>
            </w:pPr>
            <w:r w:rsidDel="00000000" w:rsidR="00000000" w:rsidRPr="00000000">
              <w:rPr>
                <w:b w:val="1"/>
                <w:sz w:val="24"/>
                <w:szCs w:val="24"/>
                <w:rtl w:val="0"/>
              </w:rPr>
              <w:t xml:space="preserve">CLASSE 1^</w:t>
            </w:r>
          </w:p>
        </w:tc>
        <w:tc>
          <w:tcPr>
            <w:tcBorders>
              <w:top w:color="00000a" w:space="0" w:sz="8" w:val="single"/>
              <w:left w:color="000000" w:space="0" w:sz="0" w:val="nil"/>
              <w:bottom w:color="00000a" w:space="0" w:sz="4" w:val="single"/>
              <w:right w:color="00000a" w:space="0" w:sz="8" w:val="single"/>
            </w:tcBorders>
            <w:tcMar>
              <w:top w:w="100.0" w:type="dxa"/>
              <w:left w:w="100.0" w:type="dxa"/>
              <w:bottom w:w="100.0" w:type="dxa"/>
              <w:right w:w="100.0" w:type="dxa"/>
            </w:tcMar>
            <w:vAlign w:val="top"/>
          </w:tcPr>
          <w:p w:rsidR="00000000" w:rsidDel="00000000" w:rsidP="00000000" w:rsidRDefault="00000000" w:rsidRPr="00000000" w14:paraId="000000AB">
            <w:pPr>
              <w:spacing w:after="60" w:before="60" w:lineRule="auto"/>
              <w:ind w:left="-20" w:firstLine="0"/>
              <w:jc w:val="center"/>
              <w:rPr>
                <w:b w:val="1"/>
                <w:sz w:val="24"/>
                <w:szCs w:val="24"/>
              </w:rPr>
            </w:pPr>
            <w:r w:rsidDel="00000000" w:rsidR="00000000" w:rsidRPr="00000000">
              <w:rPr>
                <w:b w:val="1"/>
                <w:sz w:val="24"/>
                <w:szCs w:val="24"/>
                <w:rtl w:val="0"/>
              </w:rPr>
              <w:t xml:space="preserve">CLASSE 2^</w:t>
            </w:r>
          </w:p>
        </w:tc>
        <w:tc>
          <w:tcPr>
            <w:tcBorders>
              <w:top w:color="00000a" w:space="0" w:sz="8" w:val="single"/>
              <w:left w:color="000000" w:space="0" w:sz="0" w:val="nil"/>
              <w:bottom w:color="00000a" w:space="0" w:sz="8" w:val="single"/>
              <w:right w:color="00000a" w:space="0" w:sz="8" w:val="single"/>
            </w:tcBorders>
            <w:tcMar>
              <w:top w:w="100.0" w:type="dxa"/>
              <w:left w:w="100.0" w:type="dxa"/>
              <w:bottom w:w="100.0" w:type="dxa"/>
              <w:right w:w="100.0" w:type="dxa"/>
            </w:tcMar>
            <w:vAlign w:val="top"/>
          </w:tcPr>
          <w:p w:rsidR="00000000" w:rsidDel="00000000" w:rsidP="00000000" w:rsidRDefault="00000000" w:rsidRPr="00000000" w14:paraId="000000AC">
            <w:pPr>
              <w:spacing w:after="60" w:before="60" w:lineRule="auto"/>
              <w:ind w:left="-20" w:firstLine="0"/>
              <w:jc w:val="center"/>
              <w:rPr>
                <w:b w:val="1"/>
                <w:sz w:val="24"/>
                <w:szCs w:val="24"/>
              </w:rPr>
            </w:pPr>
            <w:r w:rsidDel="00000000" w:rsidR="00000000" w:rsidRPr="00000000">
              <w:rPr>
                <w:b w:val="1"/>
                <w:sz w:val="24"/>
                <w:szCs w:val="24"/>
                <w:rtl w:val="0"/>
              </w:rPr>
              <w:t xml:space="preserve">CLASSE 3^</w:t>
            </w:r>
          </w:p>
        </w:tc>
        <w:tc>
          <w:tcPr>
            <w:tcBorders>
              <w:top w:color="00000a" w:space="0" w:sz="8" w:val="single"/>
              <w:left w:color="000000" w:space="0" w:sz="0" w:val="nil"/>
              <w:bottom w:color="00000a" w:space="0" w:sz="4" w:val="single"/>
              <w:right w:color="00000a"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after="60" w:before="60" w:lineRule="auto"/>
              <w:ind w:left="-20" w:firstLine="0"/>
              <w:jc w:val="center"/>
              <w:rPr>
                <w:b w:val="1"/>
                <w:sz w:val="24"/>
                <w:szCs w:val="24"/>
              </w:rPr>
            </w:pPr>
            <w:r w:rsidDel="00000000" w:rsidR="00000000" w:rsidRPr="00000000">
              <w:rPr>
                <w:b w:val="1"/>
                <w:sz w:val="24"/>
                <w:szCs w:val="24"/>
                <w:rtl w:val="0"/>
              </w:rPr>
              <w:t xml:space="preserve">CLASSE 4^ </w:t>
            </w:r>
          </w:p>
        </w:tc>
        <w:tc>
          <w:tcPr>
            <w:tcBorders>
              <w:top w:color="00000a" w:space="0" w:sz="8" w:val="single"/>
              <w:left w:color="000000" w:space="0" w:sz="0" w:val="nil"/>
              <w:bottom w:color="00000a" w:space="0" w:sz="4" w:val="single"/>
              <w:right w:color="00000a"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after="60" w:before="60" w:lineRule="auto"/>
              <w:ind w:left="-20" w:firstLine="0"/>
              <w:jc w:val="center"/>
              <w:rPr>
                <w:b w:val="1"/>
                <w:sz w:val="24"/>
                <w:szCs w:val="24"/>
              </w:rPr>
            </w:pPr>
            <w:r w:rsidDel="00000000" w:rsidR="00000000" w:rsidRPr="00000000">
              <w:rPr>
                <w:b w:val="1"/>
                <w:sz w:val="24"/>
                <w:szCs w:val="24"/>
                <w:rtl w:val="0"/>
              </w:rPr>
              <w:t xml:space="preserve">CLASSE 5^</w:t>
            </w:r>
          </w:p>
        </w:tc>
      </w:tr>
      <w:tr>
        <w:trPr>
          <w:cantSplit w:val="0"/>
          <w:trHeight w:val="7230" w:hRule="atLeast"/>
          <w:tblHeader w:val="0"/>
        </w:trPr>
        <w:tc>
          <w:tcPr>
            <w:vMerge w:val="restart"/>
            <w:tcBorders>
              <w:top w:color="00000a" w:space="0" w:sz="4" w:val="single"/>
              <w:left w:color="000000" w:space="0" w:sz="4" w:val="single"/>
              <w:bottom w:color="00000a" w:space="0" w:sz="4" w:val="single"/>
              <w:right w:color="00000a" w:space="0" w:sz="4" w:val="single"/>
            </w:tcBorders>
            <w:tcMar>
              <w:top w:w="100.0" w:type="dxa"/>
              <w:left w:w="20.0" w:type="dxa"/>
              <w:bottom w:w="100.0" w:type="dxa"/>
              <w:right w:w="20.0" w:type="dxa"/>
            </w:tcMar>
            <w:vAlign w:val="top"/>
          </w:tcPr>
          <w:p w:rsidR="00000000" w:rsidDel="00000000" w:rsidP="00000000" w:rsidRDefault="00000000" w:rsidRPr="00000000" w14:paraId="000000AF">
            <w:pPr>
              <w:spacing w:after="240" w:before="240" w:lineRule="auto"/>
              <w:ind w:left="-20" w:firstLine="0"/>
              <w:rPr>
                <w:b w:val="1"/>
                <w:sz w:val="24"/>
                <w:szCs w:val="24"/>
              </w:rPr>
            </w:pPr>
            <w:r w:rsidDel="00000000" w:rsidR="00000000" w:rsidRPr="00000000">
              <w:rPr>
                <w:b w:val="1"/>
                <w:sz w:val="24"/>
                <w:szCs w:val="24"/>
                <w:rtl w:val="0"/>
              </w:rPr>
              <w:t xml:space="preserve">COSTITUZIONE, diritto (nazionale e internazionale), legalità e solidarietà.</w:t>
            </w:r>
          </w:p>
        </w:tc>
        <w:tc>
          <w:tcPr>
            <w:tcBorders>
              <w:top w:color="000000" w:space="0" w:sz="0" w:val="nil"/>
              <w:left w:color="00000a" w:space="0" w:sz="4" w:val="single"/>
              <w:bottom w:color="000000" w:space="0" w:sz="8" w:val="single"/>
              <w:right w:color="00000a" w:space="0" w:sz="8" w:val="single"/>
            </w:tcBorders>
            <w:tcMar>
              <w:top w:w="100.0" w:type="dxa"/>
              <w:left w:w="20.0" w:type="dxa"/>
              <w:bottom w:w="100.0" w:type="dxa"/>
              <w:right w:w="20.0" w:type="dxa"/>
            </w:tcMar>
            <w:vAlign w:val="top"/>
          </w:tcPr>
          <w:p w:rsidR="00000000" w:rsidDel="00000000" w:rsidP="00000000" w:rsidRDefault="00000000" w:rsidRPr="00000000" w14:paraId="000000B0">
            <w:pPr>
              <w:spacing w:after="240" w:before="240" w:lineRule="auto"/>
              <w:ind w:left="-20" w:firstLine="0"/>
              <w:rPr>
                <w:sz w:val="24"/>
                <w:szCs w:val="24"/>
              </w:rPr>
            </w:pPr>
            <w:r w:rsidDel="00000000" w:rsidR="00000000" w:rsidRPr="00000000">
              <w:rPr>
                <w:sz w:val="24"/>
                <w:szCs w:val="24"/>
                <w:rtl w:val="0"/>
              </w:rPr>
              <w:t xml:space="preserve">capire</w:t>
            </w:r>
          </w:p>
          <w:p w:rsidR="00000000" w:rsidDel="00000000" w:rsidP="00000000" w:rsidRDefault="00000000" w:rsidRPr="00000000" w14:paraId="000000B1">
            <w:pPr>
              <w:spacing w:after="240" w:before="240" w:lineRule="auto"/>
              <w:ind w:left="-20" w:firstLine="0"/>
              <w:rPr>
                <w:sz w:val="24"/>
                <w:szCs w:val="24"/>
              </w:rPr>
            </w:pPr>
            <w:r w:rsidDel="00000000" w:rsidR="00000000" w:rsidRPr="00000000">
              <w:rPr>
                <w:sz w:val="24"/>
                <w:szCs w:val="24"/>
                <w:rtl w:val="0"/>
              </w:rPr>
              <w:t xml:space="preserve">analizzare</w:t>
            </w:r>
          </w:p>
          <w:p w:rsidR="00000000" w:rsidDel="00000000" w:rsidP="00000000" w:rsidRDefault="00000000" w:rsidRPr="00000000" w14:paraId="000000B2">
            <w:pPr>
              <w:spacing w:after="240" w:before="240" w:lineRule="auto"/>
              <w:ind w:left="-20" w:firstLine="0"/>
              <w:rPr>
                <w:sz w:val="24"/>
                <w:szCs w:val="24"/>
              </w:rPr>
            </w:pPr>
            <w:r w:rsidDel="00000000" w:rsidR="00000000" w:rsidRPr="00000000">
              <w:rPr>
                <w:sz w:val="24"/>
                <w:szCs w:val="24"/>
                <w:rtl w:val="0"/>
              </w:rPr>
              <w:t xml:space="preserve">valutare</w:t>
            </w:r>
          </w:p>
        </w:tc>
        <w:tc>
          <w:tcPr>
            <w:tcBorders>
              <w:top w:color="000000" w:space="0" w:sz="0" w:val="nil"/>
              <w:left w:color="00000a" w:space="0" w:sz="8" w:val="single"/>
              <w:bottom w:color="000000" w:space="0" w:sz="8" w:val="single"/>
              <w:right w:color="00000a"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after="240" w:before="240" w:lineRule="auto"/>
              <w:ind w:left="-20" w:firstLine="0"/>
              <w:jc w:val="both"/>
              <w:rPr>
                <w:sz w:val="24"/>
                <w:szCs w:val="24"/>
              </w:rPr>
            </w:pPr>
            <w:r w:rsidDel="00000000" w:rsidR="00000000" w:rsidRPr="00000000">
              <w:rPr>
                <w:rtl w:val="0"/>
              </w:rPr>
            </w:r>
          </w:p>
          <w:p w:rsidR="00000000" w:rsidDel="00000000" w:rsidP="00000000" w:rsidRDefault="00000000" w:rsidRPr="00000000" w14:paraId="000000B4">
            <w:pPr>
              <w:spacing w:after="240" w:before="240" w:lineRule="auto"/>
              <w:ind w:left="-20" w:firstLine="0"/>
              <w:jc w:val="both"/>
              <w:rPr>
                <w:sz w:val="24"/>
                <w:szCs w:val="24"/>
              </w:rPr>
            </w:pPr>
            <w:r w:rsidDel="00000000" w:rsidR="00000000" w:rsidRPr="00000000">
              <w:rPr>
                <w:sz w:val="24"/>
                <w:szCs w:val="24"/>
                <w:rtl w:val="0"/>
              </w:rPr>
              <w:t xml:space="preserve">Significato di “gruppo” e di “comunità”.</w:t>
            </w:r>
          </w:p>
          <w:p w:rsidR="00000000" w:rsidDel="00000000" w:rsidP="00000000" w:rsidRDefault="00000000" w:rsidRPr="00000000" w14:paraId="000000B5">
            <w:pPr>
              <w:spacing w:after="240" w:before="240" w:lineRule="auto"/>
              <w:ind w:left="-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B6">
            <w:pPr>
              <w:spacing w:after="240" w:before="240" w:lineRule="auto"/>
              <w:ind w:left="-20" w:firstLine="0"/>
              <w:jc w:val="both"/>
              <w:rPr>
                <w:sz w:val="24"/>
                <w:szCs w:val="24"/>
              </w:rPr>
            </w:pPr>
            <w:r w:rsidDel="00000000" w:rsidR="00000000" w:rsidRPr="00000000">
              <w:rPr>
                <w:sz w:val="24"/>
                <w:szCs w:val="24"/>
                <w:rtl w:val="0"/>
              </w:rPr>
              <w:t xml:space="preserve">Significato di essere “cittadino”.</w:t>
            </w:r>
          </w:p>
          <w:p w:rsidR="00000000" w:rsidDel="00000000" w:rsidP="00000000" w:rsidRDefault="00000000" w:rsidRPr="00000000" w14:paraId="000000B7">
            <w:pPr>
              <w:spacing w:after="240" w:before="240" w:lineRule="auto"/>
              <w:ind w:left="-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B8">
            <w:pPr>
              <w:spacing w:after="240" w:before="240" w:lineRule="auto"/>
              <w:ind w:left="-20" w:firstLine="0"/>
              <w:jc w:val="both"/>
              <w:rPr>
                <w:sz w:val="24"/>
                <w:szCs w:val="24"/>
              </w:rPr>
            </w:pPr>
            <w:r w:rsidDel="00000000" w:rsidR="00000000" w:rsidRPr="00000000">
              <w:rPr>
                <w:sz w:val="24"/>
                <w:szCs w:val="24"/>
                <w:rtl w:val="0"/>
              </w:rPr>
              <w:t xml:space="preserve">Significato dei concetti di diritto-dovere, di responsabilità, di identità, di libertà.</w:t>
            </w:r>
          </w:p>
          <w:p w:rsidR="00000000" w:rsidDel="00000000" w:rsidP="00000000" w:rsidRDefault="00000000" w:rsidRPr="00000000" w14:paraId="000000B9">
            <w:pPr>
              <w:spacing w:after="240" w:before="240" w:lineRule="auto"/>
              <w:ind w:left="-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BA">
            <w:pPr>
              <w:spacing w:after="240" w:before="240" w:lineRule="auto"/>
              <w:ind w:left="-20" w:firstLine="0"/>
              <w:jc w:val="both"/>
              <w:rPr>
                <w:sz w:val="24"/>
                <w:szCs w:val="24"/>
              </w:rPr>
            </w:pPr>
            <w:r w:rsidDel="00000000" w:rsidR="00000000" w:rsidRPr="00000000">
              <w:rPr>
                <w:sz w:val="24"/>
                <w:szCs w:val="24"/>
                <w:rtl w:val="0"/>
              </w:rPr>
              <w:t xml:space="preserve">Significato dei termini: legge, norma e sanzione.</w:t>
            </w:r>
          </w:p>
          <w:p w:rsidR="00000000" w:rsidDel="00000000" w:rsidP="00000000" w:rsidRDefault="00000000" w:rsidRPr="00000000" w14:paraId="000000BB">
            <w:pPr>
              <w:spacing w:after="240" w:before="240" w:lineRule="auto"/>
              <w:ind w:left="-20" w:firstLine="0"/>
              <w:jc w:val="both"/>
              <w:rPr>
                <w:sz w:val="24"/>
                <w:szCs w:val="24"/>
              </w:rPr>
            </w:pPr>
            <w:r w:rsidDel="00000000" w:rsidR="00000000" w:rsidRPr="00000000">
              <w:rPr>
                <w:sz w:val="24"/>
                <w:szCs w:val="24"/>
                <w:rtl w:val="0"/>
              </w:rPr>
              <w:t xml:space="preserve">Significato dei termini: tolleranza, lealtà e solidarietà.</w:t>
            </w:r>
          </w:p>
          <w:p w:rsidR="00000000" w:rsidDel="00000000" w:rsidP="00000000" w:rsidRDefault="00000000" w:rsidRPr="00000000" w14:paraId="000000BC">
            <w:pPr>
              <w:spacing w:after="240" w:before="240" w:lineRule="auto"/>
              <w:ind w:left="-20" w:firstLine="0"/>
              <w:jc w:val="both"/>
              <w:rPr>
                <w:sz w:val="24"/>
                <w:szCs w:val="24"/>
              </w:rPr>
            </w:pPr>
            <w:r w:rsidDel="00000000" w:rsidR="00000000" w:rsidRPr="00000000">
              <w:rPr>
                <w:sz w:val="24"/>
                <w:szCs w:val="24"/>
                <w:rtl w:val="0"/>
              </w:rPr>
              <w:t xml:space="preserve">Significato dei termini: legalità e illegalità.</w:t>
            </w:r>
          </w:p>
          <w:p w:rsidR="00000000" w:rsidDel="00000000" w:rsidP="00000000" w:rsidRDefault="00000000" w:rsidRPr="00000000" w14:paraId="000000BD">
            <w:pPr>
              <w:spacing w:after="240" w:before="240" w:lineRule="auto"/>
              <w:ind w:left="-20" w:firstLine="0"/>
              <w:jc w:val="both"/>
              <w:rPr>
                <w:sz w:val="24"/>
                <w:szCs w:val="24"/>
              </w:rPr>
            </w:pPr>
            <w:r w:rsidDel="00000000" w:rsidR="00000000" w:rsidRPr="00000000">
              <w:rPr>
                <w:sz w:val="24"/>
                <w:szCs w:val="24"/>
                <w:rtl w:val="0"/>
              </w:rPr>
              <w:t xml:space="preserve">Diverse forme di esercizio di democrazia nella scuola.</w:t>
            </w:r>
          </w:p>
          <w:p w:rsidR="00000000" w:rsidDel="00000000" w:rsidP="00000000" w:rsidRDefault="00000000" w:rsidRPr="00000000" w14:paraId="000000BE">
            <w:pPr>
              <w:spacing w:after="240" w:before="240" w:lineRule="auto"/>
              <w:ind w:left="-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BF">
            <w:pPr>
              <w:spacing w:after="240" w:before="240" w:lineRule="auto"/>
              <w:ind w:left="-20" w:firstLine="0"/>
              <w:jc w:val="both"/>
              <w:rPr>
                <w:sz w:val="24"/>
                <w:szCs w:val="24"/>
              </w:rPr>
            </w:pPr>
            <w:r w:rsidDel="00000000" w:rsidR="00000000" w:rsidRPr="00000000">
              <w:rPr>
                <w:sz w:val="24"/>
                <w:szCs w:val="24"/>
                <w:rtl w:val="0"/>
              </w:rPr>
              <w:t xml:space="preserve">I principi fondamentali della Costituzione Italiana (i primi 12 articoli).</w:t>
            </w:r>
          </w:p>
          <w:p w:rsidR="00000000" w:rsidDel="00000000" w:rsidP="00000000" w:rsidRDefault="00000000" w:rsidRPr="00000000" w14:paraId="000000C0">
            <w:pPr>
              <w:spacing w:after="240" w:before="240" w:lineRule="auto"/>
              <w:ind w:left="-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1">
            <w:pPr>
              <w:spacing w:after="240" w:before="240" w:lineRule="auto"/>
              <w:ind w:left="-20" w:firstLine="0"/>
              <w:jc w:val="both"/>
              <w:rPr>
                <w:sz w:val="24"/>
                <w:szCs w:val="24"/>
              </w:rPr>
            </w:pPr>
            <w:r w:rsidDel="00000000" w:rsidR="00000000" w:rsidRPr="00000000">
              <w:rPr>
                <w:sz w:val="24"/>
                <w:szCs w:val="24"/>
                <w:rtl w:val="0"/>
              </w:rPr>
              <w:t xml:space="preserve">Carte dei Diritti del Fanciullo (contenuti essenziali).</w:t>
            </w:r>
          </w:p>
          <w:p w:rsidR="00000000" w:rsidDel="00000000" w:rsidP="00000000" w:rsidRDefault="00000000" w:rsidRPr="00000000" w14:paraId="000000C2">
            <w:pPr>
              <w:spacing w:after="240" w:before="240" w:lineRule="auto"/>
              <w:ind w:left="-20" w:firstLine="0"/>
              <w:jc w:val="both"/>
              <w:rPr>
                <w:sz w:val="24"/>
                <w:szCs w:val="24"/>
              </w:rPr>
            </w:pPr>
            <w:r w:rsidDel="00000000" w:rsidR="00000000" w:rsidRPr="00000000">
              <w:rPr>
                <w:rtl w:val="0"/>
              </w:rPr>
            </w:r>
          </w:p>
          <w:p w:rsidR="00000000" w:rsidDel="00000000" w:rsidP="00000000" w:rsidRDefault="00000000" w:rsidRPr="00000000" w14:paraId="000000C3">
            <w:pPr>
              <w:spacing w:after="240" w:before="240" w:lineRule="auto"/>
              <w:ind w:left="-20" w:firstLine="0"/>
              <w:jc w:val="both"/>
              <w:rPr>
                <w:sz w:val="24"/>
                <w:szCs w:val="24"/>
              </w:rPr>
            </w:pPr>
            <w:r w:rsidDel="00000000" w:rsidR="00000000" w:rsidRPr="00000000">
              <w:rPr>
                <w:sz w:val="24"/>
                <w:szCs w:val="24"/>
                <w:rtl w:val="0"/>
              </w:rPr>
              <w:t xml:space="preserve">Codice stradale (contenuti essenziali legati all’esperienza diretta).</w:t>
            </w:r>
          </w:p>
          <w:p w:rsidR="00000000" w:rsidDel="00000000" w:rsidP="00000000" w:rsidRDefault="00000000" w:rsidRPr="00000000" w14:paraId="000000C4">
            <w:pPr>
              <w:spacing w:after="240" w:before="240" w:lineRule="auto"/>
              <w:ind w:left="-20" w:firstLine="0"/>
              <w:jc w:val="both"/>
              <w:rPr>
                <w:sz w:val="24"/>
                <w:szCs w:val="24"/>
              </w:rPr>
            </w:pPr>
            <w:r w:rsidDel="00000000" w:rsidR="00000000" w:rsidRPr="00000000">
              <w:rPr>
                <w:rtl w:val="0"/>
              </w:rPr>
            </w:r>
          </w:p>
          <w:p w:rsidR="00000000" w:rsidDel="00000000" w:rsidP="00000000" w:rsidRDefault="00000000" w:rsidRPr="00000000" w14:paraId="000000C5">
            <w:pPr>
              <w:spacing w:after="240" w:before="240" w:lineRule="auto"/>
              <w:ind w:left="-20" w:firstLine="0"/>
              <w:rPr>
                <w:sz w:val="24"/>
                <w:szCs w:val="24"/>
              </w:rPr>
            </w:pPr>
            <w:r w:rsidDel="00000000" w:rsidR="00000000" w:rsidRPr="00000000">
              <w:rPr>
                <w:rtl w:val="0"/>
              </w:rPr>
            </w:r>
          </w:p>
          <w:p w:rsidR="00000000" w:rsidDel="00000000" w:rsidP="00000000" w:rsidRDefault="00000000" w:rsidRPr="00000000" w14:paraId="000000C6">
            <w:pPr>
              <w:spacing w:after="240" w:before="240" w:lineRule="auto"/>
              <w:ind w:left="-20" w:firstLine="0"/>
              <w:rPr>
                <w:sz w:val="24"/>
                <w:szCs w:val="24"/>
              </w:rPr>
            </w:pPr>
            <w:r w:rsidDel="00000000" w:rsidR="00000000" w:rsidRPr="00000000">
              <w:rPr>
                <w:rtl w:val="0"/>
              </w:rPr>
            </w:r>
          </w:p>
          <w:p w:rsidR="00000000" w:rsidDel="00000000" w:rsidP="00000000" w:rsidRDefault="00000000" w:rsidRPr="00000000" w14:paraId="000000C7">
            <w:pPr>
              <w:spacing w:after="240" w:before="240" w:lineRule="auto"/>
              <w:ind w:left="-20" w:firstLine="0"/>
              <w:rPr>
                <w:color w:val="0000ff"/>
              </w:rPr>
            </w:pPr>
            <w:r w:rsidDel="00000000" w:rsidR="00000000" w:rsidRPr="00000000">
              <w:rPr>
                <w:rtl w:val="0"/>
              </w:rPr>
            </w:r>
          </w:p>
        </w:tc>
        <w:tc>
          <w:tcPr>
            <w:tcBorders>
              <w:top w:color="000000" w:space="0" w:sz="0" w:val="nil"/>
              <w:left w:color="000000" w:space="0" w:sz="0" w:val="nil"/>
              <w:bottom w:color="000000" w:space="0" w:sz="8" w:val="single"/>
              <w:right w:color="00000a" w:space="0" w:sz="8" w:val="single"/>
            </w:tcBorders>
            <w:tcMar>
              <w:top w:w="100.0" w:type="dxa"/>
              <w:left w:w="20.0" w:type="dxa"/>
              <w:bottom w:w="100.0" w:type="dxa"/>
              <w:right w:w="20.0" w:type="dxa"/>
            </w:tcMar>
            <w:vAlign w:val="top"/>
          </w:tcPr>
          <w:p w:rsidR="00000000" w:rsidDel="00000000" w:rsidP="00000000" w:rsidRDefault="00000000" w:rsidRPr="00000000" w14:paraId="000000C8">
            <w:pPr>
              <w:spacing w:after="240" w:before="240" w:lineRule="auto"/>
              <w:ind w:left="120" w:firstLine="0"/>
              <w:rPr>
                <w:sz w:val="24"/>
                <w:szCs w:val="24"/>
              </w:rPr>
            </w:pPr>
            <w:r w:rsidDel="00000000" w:rsidR="00000000" w:rsidRPr="00000000">
              <w:rPr>
                <w:sz w:val="24"/>
                <w:szCs w:val="24"/>
                <w:rtl w:val="0"/>
              </w:rPr>
              <w:t xml:space="preserve">Uscite didattiche.</w:t>
            </w:r>
          </w:p>
          <w:p w:rsidR="00000000" w:rsidDel="00000000" w:rsidP="00000000" w:rsidRDefault="00000000" w:rsidRPr="00000000" w14:paraId="000000C9">
            <w:pPr>
              <w:spacing w:after="240" w:before="240" w:lineRule="auto"/>
              <w:ind w:left="120" w:firstLine="0"/>
              <w:rPr>
                <w:sz w:val="24"/>
                <w:szCs w:val="24"/>
              </w:rPr>
            </w:pPr>
            <w:r w:rsidDel="00000000" w:rsidR="00000000" w:rsidRPr="00000000">
              <w:rPr>
                <w:sz w:val="24"/>
                <w:szCs w:val="24"/>
                <w:rtl w:val="0"/>
              </w:rPr>
              <w:t xml:space="preserve">Attività sui diritti dei bambini.</w:t>
            </w:r>
          </w:p>
          <w:p w:rsidR="00000000" w:rsidDel="00000000" w:rsidP="00000000" w:rsidRDefault="00000000" w:rsidRPr="00000000" w14:paraId="000000CA">
            <w:pPr>
              <w:spacing w:after="240" w:before="240" w:lineRule="auto"/>
              <w:ind w:left="120" w:firstLine="0"/>
              <w:rPr>
                <w:sz w:val="24"/>
                <w:szCs w:val="24"/>
              </w:rPr>
            </w:pPr>
            <w:r w:rsidDel="00000000" w:rsidR="00000000" w:rsidRPr="00000000">
              <w:rPr>
                <w:sz w:val="24"/>
                <w:szCs w:val="24"/>
                <w:rtl w:val="0"/>
              </w:rPr>
              <w:t xml:space="preserve">Lezioni di educazione stradale.</w:t>
            </w:r>
          </w:p>
          <w:p w:rsidR="00000000" w:rsidDel="00000000" w:rsidP="00000000" w:rsidRDefault="00000000" w:rsidRPr="00000000" w14:paraId="000000CB">
            <w:pPr>
              <w:spacing w:after="240" w:before="240" w:lineRule="auto"/>
              <w:ind w:left="120" w:firstLine="0"/>
              <w:rPr>
                <w:sz w:val="24"/>
                <w:szCs w:val="24"/>
              </w:rPr>
            </w:pPr>
            <w:r w:rsidDel="00000000" w:rsidR="00000000" w:rsidRPr="00000000">
              <w:rPr>
                <w:rtl w:val="0"/>
              </w:rPr>
            </w:r>
          </w:p>
          <w:p w:rsidR="00000000" w:rsidDel="00000000" w:rsidP="00000000" w:rsidRDefault="00000000" w:rsidRPr="00000000" w14:paraId="000000CC">
            <w:pPr>
              <w:spacing w:after="240" w:before="240" w:lineRule="auto"/>
              <w:ind w:left="0" w:firstLine="0"/>
              <w:rPr>
                <w:sz w:val="24"/>
                <w:szCs w:val="24"/>
              </w:rPr>
            </w:pPr>
            <w:r w:rsidDel="00000000" w:rsidR="00000000" w:rsidRPr="00000000">
              <w:rPr>
                <w:sz w:val="24"/>
                <w:szCs w:val="24"/>
                <w:rtl w:val="0"/>
              </w:rPr>
              <w:t xml:space="preserve">Attività ludiche di roleplay.</w:t>
            </w:r>
          </w:p>
        </w:tc>
        <w:tc>
          <w:tcPr>
            <w:tcBorders>
              <w:top w:color="000000" w:space="0" w:sz="0" w:val="nil"/>
              <w:left w:color="000000" w:space="0" w:sz="0" w:val="nil"/>
              <w:bottom w:color="000000" w:space="0" w:sz="8"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D">
            <w:pPr>
              <w:spacing w:after="240" w:before="240" w:lineRule="auto"/>
              <w:ind w:left="-20" w:firstLine="0"/>
              <w:rPr>
                <w:sz w:val="24"/>
                <w:szCs w:val="24"/>
              </w:rPr>
            </w:pPr>
            <w:r w:rsidDel="00000000" w:rsidR="00000000" w:rsidRPr="00000000">
              <w:rPr>
                <w:sz w:val="24"/>
                <w:szCs w:val="24"/>
                <w:rtl w:val="0"/>
              </w:rPr>
              <w:t xml:space="preserve">Conoscere il significato di regola e rispetto e saperli applicare nella vita quotidiana.</w:t>
            </w:r>
          </w:p>
          <w:p w:rsidR="00000000" w:rsidDel="00000000" w:rsidP="00000000" w:rsidRDefault="00000000" w:rsidRPr="00000000" w14:paraId="000000CE">
            <w:pPr>
              <w:spacing w:after="240" w:before="240" w:lineRule="auto"/>
              <w:ind w:left="-20" w:firstLine="0"/>
              <w:rPr>
                <w:sz w:val="24"/>
                <w:szCs w:val="24"/>
              </w:rPr>
            </w:pPr>
            <w:r w:rsidDel="00000000" w:rsidR="00000000" w:rsidRPr="00000000">
              <w:rPr>
                <w:rtl w:val="0"/>
              </w:rPr>
            </w:r>
          </w:p>
          <w:p w:rsidR="00000000" w:rsidDel="00000000" w:rsidP="00000000" w:rsidRDefault="00000000" w:rsidRPr="00000000" w14:paraId="000000CF">
            <w:pPr>
              <w:spacing w:after="240" w:before="240" w:lineRule="auto"/>
              <w:ind w:left="-20" w:firstLine="0"/>
              <w:rPr>
                <w:sz w:val="24"/>
                <w:szCs w:val="24"/>
              </w:rPr>
            </w:pPr>
            <w:r w:rsidDel="00000000" w:rsidR="00000000" w:rsidRPr="00000000">
              <w:rPr>
                <w:rtl w:val="0"/>
              </w:rPr>
            </w:r>
          </w:p>
          <w:p w:rsidR="00000000" w:rsidDel="00000000" w:rsidP="00000000" w:rsidRDefault="00000000" w:rsidRPr="00000000" w14:paraId="000000D0">
            <w:pPr>
              <w:spacing w:after="240" w:before="240" w:lineRule="auto"/>
              <w:ind w:left="-20" w:firstLine="0"/>
              <w:rPr>
                <w:sz w:val="24"/>
                <w:szCs w:val="24"/>
              </w:rPr>
            </w:pPr>
            <w:r w:rsidDel="00000000" w:rsidR="00000000" w:rsidRPr="00000000">
              <w:rPr>
                <w:rtl w:val="0"/>
              </w:rPr>
            </w:r>
          </w:p>
          <w:p w:rsidR="00000000" w:rsidDel="00000000" w:rsidP="00000000" w:rsidRDefault="00000000" w:rsidRPr="00000000" w14:paraId="000000D1">
            <w:pPr>
              <w:spacing w:after="240" w:before="240" w:lineRule="auto"/>
              <w:ind w:left="-20" w:firstLine="0"/>
              <w:rPr>
                <w:sz w:val="24"/>
                <w:szCs w:val="24"/>
              </w:rPr>
            </w:pPr>
            <w:r w:rsidDel="00000000" w:rsidR="00000000" w:rsidRPr="00000000">
              <w:rPr>
                <w:rtl w:val="0"/>
              </w:rPr>
            </w:r>
          </w:p>
          <w:p w:rsidR="00000000" w:rsidDel="00000000" w:rsidP="00000000" w:rsidRDefault="00000000" w:rsidRPr="00000000" w14:paraId="000000D2">
            <w:pPr>
              <w:spacing w:after="240" w:before="240" w:lineRule="auto"/>
              <w:ind w:left="-20" w:firstLine="0"/>
              <w:rPr>
                <w:sz w:val="24"/>
                <w:szCs w:val="24"/>
              </w:rPr>
            </w:pPr>
            <w:r w:rsidDel="00000000" w:rsidR="00000000" w:rsidRPr="00000000">
              <w:rPr>
                <w:rtl w:val="0"/>
              </w:rPr>
            </w:r>
          </w:p>
          <w:p w:rsidR="00000000" w:rsidDel="00000000" w:rsidP="00000000" w:rsidRDefault="00000000" w:rsidRPr="00000000" w14:paraId="000000D3">
            <w:pPr>
              <w:spacing w:after="240" w:before="240" w:lineRule="auto"/>
              <w:ind w:left="-20" w:firstLine="0"/>
              <w:rPr>
                <w:sz w:val="24"/>
                <w:szCs w:val="24"/>
              </w:rPr>
            </w:pPr>
            <w:r w:rsidDel="00000000" w:rsidR="00000000" w:rsidRPr="00000000">
              <w:rPr>
                <w:rtl w:val="0"/>
              </w:rPr>
            </w:r>
          </w:p>
          <w:p w:rsidR="00000000" w:rsidDel="00000000" w:rsidP="00000000" w:rsidRDefault="00000000" w:rsidRPr="00000000" w14:paraId="000000D4">
            <w:pPr>
              <w:spacing w:after="240" w:before="240" w:lineRule="auto"/>
              <w:ind w:left="-20" w:firstLine="0"/>
              <w:rPr>
                <w:sz w:val="24"/>
                <w:szCs w:val="24"/>
              </w:rPr>
            </w:pPr>
            <w:r w:rsidDel="00000000" w:rsidR="00000000" w:rsidRPr="00000000">
              <w:rPr>
                <w:rtl w:val="0"/>
              </w:rPr>
            </w:r>
          </w:p>
          <w:p w:rsidR="00000000" w:rsidDel="00000000" w:rsidP="00000000" w:rsidRDefault="00000000" w:rsidRPr="00000000" w14:paraId="000000D5">
            <w:pPr>
              <w:spacing w:after="240" w:before="240" w:lineRule="auto"/>
              <w:ind w:left="-20" w:firstLine="0"/>
              <w:rPr/>
            </w:pPr>
            <w:r w:rsidDel="00000000" w:rsidR="00000000" w:rsidRPr="00000000">
              <w:rPr>
                <w:sz w:val="24"/>
                <w:szCs w:val="24"/>
                <w:rtl w:val="0"/>
              </w:rPr>
              <w:t xml:space="preserve">Memorizzare il codice stradale riferito ai pedoni.</w:t>
            </w:r>
            <w:r w:rsidDel="00000000" w:rsidR="00000000" w:rsidRPr="00000000">
              <w:rPr>
                <w:rtl w:val="0"/>
              </w:rPr>
            </w:r>
          </w:p>
        </w:tc>
        <w:tc>
          <w:tcPr>
            <w:tcBorders>
              <w:top w:color="00000a"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6">
            <w:pPr>
              <w:spacing w:after="240" w:before="240" w:lineRule="auto"/>
              <w:ind w:left="-20" w:firstLine="0"/>
              <w:rPr>
                <w:sz w:val="24"/>
                <w:szCs w:val="24"/>
              </w:rPr>
            </w:pPr>
            <w:r w:rsidDel="00000000" w:rsidR="00000000" w:rsidRPr="00000000">
              <w:rPr>
                <w:sz w:val="24"/>
                <w:szCs w:val="24"/>
                <w:rtl w:val="0"/>
              </w:rPr>
              <w:t xml:space="preserve">Conoscere il significato di regola, rispetto,diritto e dovere, dimostrandolo nelle azioni quotidiane.</w:t>
            </w:r>
          </w:p>
          <w:p w:rsidR="00000000" w:rsidDel="00000000" w:rsidP="00000000" w:rsidRDefault="00000000" w:rsidRPr="00000000" w14:paraId="000000D7">
            <w:pPr>
              <w:spacing w:after="240" w:before="240" w:lineRule="auto"/>
              <w:ind w:left="-20" w:firstLine="0"/>
              <w:rPr>
                <w:sz w:val="24"/>
                <w:szCs w:val="24"/>
              </w:rPr>
            </w:pPr>
            <w:r w:rsidDel="00000000" w:rsidR="00000000" w:rsidRPr="00000000">
              <w:rPr>
                <w:rtl w:val="0"/>
              </w:rPr>
            </w:r>
          </w:p>
          <w:p w:rsidR="00000000" w:rsidDel="00000000" w:rsidP="00000000" w:rsidRDefault="00000000" w:rsidRPr="00000000" w14:paraId="000000D8">
            <w:pPr>
              <w:spacing w:after="240" w:before="240" w:lineRule="auto"/>
              <w:ind w:left="-20" w:firstLine="0"/>
              <w:rPr>
                <w:sz w:val="24"/>
                <w:szCs w:val="24"/>
              </w:rPr>
            </w:pPr>
            <w:r w:rsidDel="00000000" w:rsidR="00000000" w:rsidRPr="00000000">
              <w:rPr>
                <w:rtl w:val="0"/>
              </w:rPr>
            </w:r>
          </w:p>
          <w:p w:rsidR="00000000" w:rsidDel="00000000" w:rsidP="00000000" w:rsidRDefault="00000000" w:rsidRPr="00000000" w14:paraId="000000D9">
            <w:pPr>
              <w:spacing w:after="240" w:before="240" w:lineRule="auto"/>
              <w:ind w:left="-20" w:firstLine="0"/>
              <w:rPr>
                <w:sz w:val="24"/>
                <w:szCs w:val="24"/>
              </w:rPr>
            </w:pPr>
            <w:r w:rsidDel="00000000" w:rsidR="00000000" w:rsidRPr="00000000">
              <w:rPr>
                <w:rtl w:val="0"/>
              </w:rPr>
            </w:r>
          </w:p>
          <w:p w:rsidR="00000000" w:rsidDel="00000000" w:rsidP="00000000" w:rsidRDefault="00000000" w:rsidRPr="00000000" w14:paraId="000000DA">
            <w:pPr>
              <w:spacing w:after="240" w:before="240" w:lineRule="auto"/>
              <w:ind w:left="-20" w:firstLine="0"/>
              <w:rPr>
                <w:sz w:val="24"/>
                <w:szCs w:val="24"/>
              </w:rPr>
            </w:pPr>
            <w:r w:rsidDel="00000000" w:rsidR="00000000" w:rsidRPr="00000000">
              <w:rPr>
                <w:rtl w:val="0"/>
              </w:rPr>
            </w:r>
          </w:p>
          <w:p w:rsidR="00000000" w:rsidDel="00000000" w:rsidP="00000000" w:rsidRDefault="00000000" w:rsidRPr="00000000" w14:paraId="000000DB">
            <w:pPr>
              <w:spacing w:after="240" w:before="240" w:lineRule="auto"/>
              <w:ind w:left="-20" w:firstLine="0"/>
              <w:rPr>
                <w:sz w:val="24"/>
                <w:szCs w:val="24"/>
              </w:rPr>
            </w:pPr>
            <w:r w:rsidDel="00000000" w:rsidR="00000000" w:rsidRPr="00000000">
              <w:rPr>
                <w:rtl w:val="0"/>
              </w:rPr>
            </w:r>
          </w:p>
          <w:p w:rsidR="00000000" w:rsidDel="00000000" w:rsidP="00000000" w:rsidRDefault="00000000" w:rsidRPr="00000000" w14:paraId="000000DC">
            <w:pPr>
              <w:spacing w:after="240" w:before="240" w:lineRule="auto"/>
              <w:ind w:left="-20" w:firstLine="0"/>
              <w:rPr>
                <w:sz w:val="24"/>
                <w:szCs w:val="24"/>
              </w:rPr>
            </w:pPr>
            <w:r w:rsidDel="00000000" w:rsidR="00000000" w:rsidRPr="00000000">
              <w:rPr>
                <w:rtl w:val="0"/>
              </w:rPr>
            </w:r>
          </w:p>
          <w:p w:rsidR="00000000" w:rsidDel="00000000" w:rsidP="00000000" w:rsidRDefault="00000000" w:rsidRPr="00000000" w14:paraId="000000DD">
            <w:pPr>
              <w:spacing w:after="240" w:before="240" w:lineRule="auto"/>
              <w:ind w:left="-20" w:firstLine="0"/>
              <w:rPr>
                <w:sz w:val="24"/>
                <w:szCs w:val="24"/>
              </w:rPr>
            </w:pPr>
            <w:r w:rsidDel="00000000" w:rsidR="00000000" w:rsidRPr="00000000">
              <w:rPr>
                <w:sz w:val="24"/>
                <w:szCs w:val="24"/>
                <w:rtl w:val="0"/>
              </w:rPr>
              <w:t xml:space="preserve">Memorizzare il codice stradale riferito ai pedoni.</w:t>
            </w:r>
          </w:p>
        </w:tc>
        <w:tc>
          <w:tcPr>
            <w:tcBorders>
              <w:top w:color="000000" w:space="0" w:sz="0" w:val="nil"/>
              <w:left w:color="000000" w:space="0" w:sz="4" w:val="single"/>
              <w:bottom w:color="000000" w:space="0" w:sz="8"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E">
            <w:pPr>
              <w:spacing w:after="240" w:before="240" w:lineRule="auto"/>
              <w:jc w:val="both"/>
              <w:rPr>
                <w:sz w:val="24"/>
                <w:szCs w:val="24"/>
              </w:rPr>
            </w:pPr>
            <w:r w:rsidDel="00000000" w:rsidR="00000000" w:rsidRPr="00000000">
              <w:rPr>
                <w:sz w:val="24"/>
                <w:szCs w:val="24"/>
                <w:rtl w:val="0"/>
              </w:rPr>
              <w:t xml:space="preserve">Distinguere ed esercitare diritti e doveri nella vita di classe.</w:t>
            </w:r>
          </w:p>
          <w:p w:rsidR="00000000" w:rsidDel="00000000" w:rsidP="00000000" w:rsidRDefault="00000000" w:rsidRPr="00000000" w14:paraId="000000DF">
            <w:pPr>
              <w:spacing w:after="240" w:before="240" w:lineRule="auto"/>
              <w:jc w:val="both"/>
              <w:rPr>
                <w:sz w:val="24"/>
                <w:szCs w:val="24"/>
              </w:rPr>
            </w:pPr>
            <w:r w:rsidDel="00000000" w:rsidR="00000000" w:rsidRPr="00000000">
              <w:rPr>
                <w:sz w:val="24"/>
                <w:szCs w:val="24"/>
                <w:rtl w:val="0"/>
              </w:rPr>
              <w:t xml:space="preserve">Riconoscere e rispettare i ruoli e le diverse funzioni nella vita familiare e scolastica.</w:t>
            </w:r>
          </w:p>
          <w:p w:rsidR="00000000" w:rsidDel="00000000" w:rsidP="00000000" w:rsidRDefault="00000000" w:rsidRPr="00000000" w14:paraId="000000E0">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E1">
            <w:pPr>
              <w:spacing w:after="240" w:before="240" w:lineRule="auto"/>
              <w:jc w:val="both"/>
              <w:rPr>
                <w:sz w:val="24"/>
                <w:szCs w:val="24"/>
              </w:rPr>
            </w:pPr>
            <w:r w:rsidDel="00000000" w:rsidR="00000000" w:rsidRPr="00000000">
              <w:rPr>
                <w:sz w:val="24"/>
                <w:szCs w:val="24"/>
                <w:rtl w:val="0"/>
              </w:rPr>
              <w:t xml:space="preserve">Riconoscere fatti e situazioni nei quali si registri il mancato rispetto dei principi condivisi.</w:t>
            </w:r>
          </w:p>
          <w:p w:rsidR="00000000" w:rsidDel="00000000" w:rsidP="00000000" w:rsidRDefault="00000000" w:rsidRPr="00000000" w14:paraId="000000E2">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E3">
            <w:pPr>
              <w:spacing w:after="240" w:before="240" w:lineRule="auto"/>
              <w:jc w:val="both"/>
              <w:rPr>
                <w:sz w:val="24"/>
                <w:szCs w:val="24"/>
              </w:rPr>
            </w:pPr>
            <w:r w:rsidDel="00000000" w:rsidR="00000000" w:rsidRPr="00000000">
              <w:rPr>
                <w:sz w:val="24"/>
                <w:szCs w:val="24"/>
                <w:rtl w:val="0"/>
              </w:rPr>
              <w:t xml:space="preserve">Identificare fatti e situazioni nei quali si ravvisino pregiudizi e comportamenti non rispettosi delle diversità.</w:t>
            </w:r>
          </w:p>
          <w:p w:rsidR="00000000" w:rsidDel="00000000" w:rsidP="00000000" w:rsidRDefault="00000000" w:rsidRPr="00000000" w14:paraId="000000E4">
            <w:pPr>
              <w:spacing w:after="240" w:before="240" w:lineRule="auto"/>
              <w:jc w:val="both"/>
              <w:rPr>
                <w:sz w:val="24"/>
                <w:szCs w:val="24"/>
              </w:rPr>
            </w:pPr>
            <w:r w:rsidDel="00000000" w:rsidR="00000000" w:rsidRPr="00000000">
              <w:rPr>
                <w:sz w:val="24"/>
                <w:szCs w:val="24"/>
                <w:rtl w:val="0"/>
              </w:rPr>
              <w:t xml:space="preserve">Mostrare consapevolezza dei propri interessi e del proprio ruolo nel contesto sociale di appartenenza.</w:t>
            </w:r>
          </w:p>
          <w:p w:rsidR="00000000" w:rsidDel="00000000" w:rsidP="00000000" w:rsidRDefault="00000000" w:rsidRPr="00000000" w14:paraId="000000E5">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E6">
            <w:pPr>
              <w:spacing w:after="240" w:before="240" w:lineRule="auto"/>
              <w:rPr>
                <w:sz w:val="24"/>
                <w:szCs w:val="24"/>
              </w:rPr>
            </w:pPr>
            <w:r w:rsidDel="00000000" w:rsidR="00000000" w:rsidRPr="00000000">
              <w:rPr>
                <w:sz w:val="24"/>
                <w:szCs w:val="24"/>
                <w:rtl w:val="0"/>
              </w:rPr>
              <w:t xml:space="preserve">Rispettare la segnaletica stradale, con particolare attenzione a quella relativa al ciclista.</w:t>
            </w:r>
          </w:p>
        </w:tc>
        <w:tc>
          <w:tcPr>
            <w:tcBorders>
              <w:top w:color="00000a"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7">
            <w:pPr>
              <w:spacing w:after="240" w:before="240" w:lineRule="auto"/>
              <w:jc w:val="both"/>
              <w:rPr>
                <w:sz w:val="24"/>
                <w:szCs w:val="24"/>
              </w:rPr>
            </w:pPr>
            <w:r w:rsidDel="00000000" w:rsidR="00000000" w:rsidRPr="00000000">
              <w:rPr>
                <w:sz w:val="24"/>
                <w:szCs w:val="24"/>
                <w:rtl w:val="0"/>
              </w:rPr>
              <w:t xml:space="preserve">Dimostrare, con il proprio agire, di aver compreso la funzione e il valore delle regole e delle leggi nei diversi ambienti di vita quotidiana (vita familiare, gioco, sport ecc...).</w:t>
            </w:r>
          </w:p>
          <w:p w:rsidR="00000000" w:rsidDel="00000000" w:rsidP="00000000" w:rsidRDefault="00000000" w:rsidRPr="00000000" w14:paraId="000000E8">
            <w:pPr>
              <w:spacing w:after="240" w:before="240" w:lineRule="auto"/>
              <w:jc w:val="both"/>
              <w:rPr>
                <w:sz w:val="24"/>
                <w:szCs w:val="24"/>
              </w:rPr>
            </w:pPr>
            <w:r w:rsidDel="00000000" w:rsidR="00000000" w:rsidRPr="00000000">
              <w:rPr>
                <w:sz w:val="24"/>
                <w:szCs w:val="24"/>
                <w:rtl w:val="0"/>
              </w:rPr>
              <w:t xml:space="preserve">Riconoscere fatti e situazioni nei quali si registri il mancato rispetto dei principi delle Carte del Fanciullo.</w:t>
            </w:r>
          </w:p>
          <w:p w:rsidR="00000000" w:rsidDel="00000000" w:rsidP="00000000" w:rsidRDefault="00000000" w:rsidRPr="00000000" w14:paraId="000000E9">
            <w:pPr>
              <w:spacing w:after="240" w:before="240" w:lineRule="auto"/>
              <w:jc w:val="both"/>
              <w:rPr>
                <w:sz w:val="24"/>
                <w:szCs w:val="24"/>
              </w:rPr>
            </w:pPr>
            <w:r w:rsidDel="00000000" w:rsidR="00000000" w:rsidRPr="00000000">
              <w:rPr>
                <w:sz w:val="24"/>
                <w:szCs w:val="24"/>
                <w:rtl w:val="0"/>
              </w:rPr>
              <w:t xml:space="preserve">Identificare fatti e situazioni nei quali si ravvisino pregiudizi e comportamenti discriminatori o non rispettosi delle diversità.</w:t>
            </w:r>
          </w:p>
          <w:p w:rsidR="00000000" w:rsidDel="00000000" w:rsidP="00000000" w:rsidRDefault="00000000" w:rsidRPr="00000000" w14:paraId="000000EA">
            <w:pPr>
              <w:spacing w:after="240" w:before="240" w:lineRule="auto"/>
              <w:jc w:val="both"/>
              <w:rPr>
                <w:sz w:val="24"/>
                <w:szCs w:val="24"/>
              </w:rPr>
            </w:pPr>
            <w:r w:rsidDel="00000000" w:rsidR="00000000" w:rsidRPr="00000000">
              <w:rPr>
                <w:sz w:val="24"/>
                <w:szCs w:val="24"/>
                <w:rtl w:val="0"/>
              </w:rPr>
              <w:t xml:space="preserve">Mostrare consapevolezza delle proprie capacità, dei propri interessi e del proprio ruolo nel contesto sociale di appartenenza.</w:t>
            </w:r>
          </w:p>
          <w:p w:rsidR="00000000" w:rsidDel="00000000" w:rsidP="00000000" w:rsidRDefault="00000000" w:rsidRPr="00000000" w14:paraId="000000EB">
            <w:pPr>
              <w:spacing w:after="240" w:before="240" w:lineRule="auto"/>
              <w:rPr>
                <w:sz w:val="24"/>
                <w:szCs w:val="24"/>
              </w:rPr>
            </w:pPr>
            <w:r w:rsidDel="00000000" w:rsidR="00000000" w:rsidRPr="00000000">
              <w:rPr>
                <w:sz w:val="24"/>
                <w:szCs w:val="24"/>
                <w:rtl w:val="0"/>
              </w:rPr>
              <w:t xml:space="preserve">Rispettare la segnaletica stradale, con particolare attenzione a quella relativa al ciclista.</w:t>
            </w:r>
          </w:p>
          <w:p w:rsidR="00000000" w:rsidDel="00000000" w:rsidP="00000000" w:rsidRDefault="00000000" w:rsidRPr="00000000" w14:paraId="000000EC">
            <w:pPr>
              <w:spacing w:after="0" w:before="0" w:line="240" w:lineRule="auto"/>
              <w:ind w:left="0" w:firstLine="0"/>
              <w:rPr>
                <w:sz w:val="24"/>
                <w:szCs w:val="24"/>
              </w:rPr>
            </w:pPr>
            <w:r w:rsidDel="00000000" w:rsidR="00000000" w:rsidRPr="00000000">
              <w:rPr>
                <w:rtl w:val="0"/>
              </w:rPr>
            </w:r>
          </w:p>
        </w:tc>
        <w:tc>
          <w:tcPr>
            <w:tcBorders>
              <w:top w:color="00000a"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D">
            <w:pPr>
              <w:spacing w:after="240" w:before="240" w:lineRule="auto"/>
              <w:jc w:val="both"/>
              <w:rPr>
                <w:sz w:val="24"/>
                <w:szCs w:val="24"/>
              </w:rPr>
            </w:pPr>
            <w:r w:rsidDel="00000000" w:rsidR="00000000" w:rsidRPr="00000000">
              <w:rPr>
                <w:sz w:val="24"/>
                <w:szCs w:val="24"/>
                <w:rtl w:val="0"/>
              </w:rPr>
              <w:t xml:space="preserve">Esprimere il proprio punto di vista e le esigenze personali, argomentando in maniera corretta e rispettosa.</w:t>
            </w:r>
          </w:p>
          <w:p w:rsidR="00000000" w:rsidDel="00000000" w:rsidP="00000000" w:rsidRDefault="00000000" w:rsidRPr="00000000" w14:paraId="000000EE">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EF">
            <w:pPr>
              <w:spacing w:after="240" w:before="240" w:lineRule="auto"/>
              <w:rPr>
                <w:sz w:val="24"/>
                <w:szCs w:val="24"/>
              </w:rPr>
            </w:pPr>
            <w:r w:rsidDel="00000000" w:rsidR="00000000" w:rsidRPr="00000000">
              <w:rPr>
                <w:rtl w:val="0"/>
              </w:rPr>
            </w:r>
          </w:p>
          <w:p w:rsidR="00000000" w:rsidDel="00000000" w:rsidP="00000000" w:rsidRDefault="00000000" w:rsidRPr="00000000" w14:paraId="000000F0">
            <w:pPr>
              <w:spacing w:after="240" w:before="240" w:lineRule="auto"/>
              <w:jc w:val="both"/>
              <w:rPr>
                <w:sz w:val="24"/>
                <w:szCs w:val="24"/>
              </w:rPr>
            </w:pPr>
            <w:r w:rsidDel="00000000" w:rsidR="00000000" w:rsidRPr="00000000">
              <w:rPr>
                <w:sz w:val="24"/>
                <w:szCs w:val="24"/>
                <w:rtl w:val="0"/>
              </w:rPr>
              <w:t xml:space="preserve">Riconoscere fatti e situazioni nei quali si registri il mancato rispetto dei principi delle Carte del Fanciullo.</w:t>
            </w:r>
          </w:p>
          <w:p w:rsidR="00000000" w:rsidDel="00000000" w:rsidP="00000000" w:rsidRDefault="00000000" w:rsidRPr="00000000" w14:paraId="000000F1">
            <w:pPr>
              <w:spacing w:after="240" w:before="240" w:lineRule="auto"/>
              <w:jc w:val="both"/>
              <w:rPr>
                <w:sz w:val="24"/>
                <w:szCs w:val="24"/>
              </w:rPr>
            </w:pPr>
            <w:r w:rsidDel="00000000" w:rsidR="00000000" w:rsidRPr="00000000">
              <w:rPr>
                <w:sz w:val="24"/>
                <w:szCs w:val="24"/>
                <w:rtl w:val="0"/>
              </w:rPr>
              <w:t xml:space="preserve">Identificare fatti e situazioni nei quali si ravvisino pregiudizi e comportamenti discriminatori o non rispettosi delle diversità e proporre interventi di inclusione.</w:t>
            </w:r>
          </w:p>
          <w:p w:rsidR="00000000" w:rsidDel="00000000" w:rsidP="00000000" w:rsidRDefault="00000000" w:rsidRPr="00000000" w14:paraId="000000F2">
            <w:pPr>
              <w:spacing w:after="240" w:before="240" w:lineRule="auto"/>
              <w:jc w:val="both"/>
              <w:rPr>
                <w:sz w:val="24"/>
                <w:szCs w:val="24"/>
              </w:rPr>
            </w:pPr>
            <w:r w:rsidDel="00000000" w:rsidR="00000000" w:rsidRPr="00000000">
              <w:rPr>
                <w:sz w:val="24"/>
                <w:szCs w:val="24"/>
                <w:rtl w:val="0"/>
              </w:rPr>
              <w:t xml:space="preserve">Mostrare consapevolezza della propria crescita e del proprio sviluppo, delle proprie capacità, dei propri interessi e del proprio ruolo nel contesto sociale di appartenenza</w:t>
            </w:r>
          </w:p>
          <w:p w:rsidR="00000000" w:rsidDel="00000000" w:rsidP="00000000" w:rsidRDefault="00000000" w:rsidRPr="00000000" w14:paraId="000000F3">
            <w:pPr>
              <w:spacing w:after="240" w:before="240" w:lineRule="auto"/>
              <w:rPr>
                <w:sz w:val="24"/>
                <w:szCs w:val="24"/>
              </w:rPr>
            </w:pPr>
            <w:r w:rsidDel="00000000" w:rsidR="00000000" w:rsidRPr="00000000">
              <w:rPr>
                <w:sz w:val="24"/>
                <w:szCs w:val="24"/>
                <w:rtl w:val="0"/>
              </w:rPr>
              <w:t xml:space="preserve">Assumere comportamenti che promuovano la legalità.</w:t>
            </w:r>
          </w:p>
          <w:p w:rsidR="00000000" w:rsidDel="00000000" w:rsidP="00000000" w:rsidRDefault="00000000" w:rsidRPr="00000000" w14:paraId="000000F4">
            <w:pPr>
              <w:spacing w:after="240" w:before="240" w:lineRule="auto"/>
              <w:rPr>
                <w:sz w:val="24"/>
                <w:szCs w:val="24"/>
              </w:rPr>
            </w:pPr>
            <w:r w:rsidDel="00000000" w:rsidR="00000000" w:rsidRPr="00000000">
              <w:rPr>
                <w:sz w:val="24"/>
                <w:szCs w:val="24"/>
                <w:rtl w:val="0"/>
              </w:rPr>
              <w:t xml:space="preserve">Rispettare la segnaletica stradale, con particolare attenzione a quella relativa al ciclista.</w:t>
            </w:r>
          </w:p>
        </w:tc>
      </w:tr>
      <w:tr>
        <w:trPr>
          <w:cantSplit w:val="0"/>
          <w:trHeight w:val="2100" w:hRule="atLeast"/>
          <w:tblHeader w:val="0"/>
        </w:trPr>
        <w:tc>
          <w:tcPr>
            <w:vMerge w:val="continue"/>
            <w:tcBorders>
              <w:top w:color="00000a" w:space="0" w:sz="4" w:val="single"/>
              <w:left w:color="000000" w:space="0" w:sz="4" w:val="single"/>
              <w:bottom w:color="00000a" w:space="0" w:sz="4" w:val="single"/>
              <w:right w:color="00000a" w:space="0" w:sz="4" w:val="single"/>
            </w:tcBorders>
            <w:tcMar>
              <w:top w:w="100.0" w:type="dxa"/>
              <w:left w:w="20.0" w:type="dxa"/>
              <w:bottom w:w="100.0" w:type="dxa"/>
              <w:right w:w="20.0" w:type="dxa"/>
            </w:tcMar>
            <w:vAlign w:val="top"/>
          </w:tcPr>
          <w:p w:rsidR="00000000" w:rsidDel="00000000" w:rsidP="00000000" w:rsidRDefault="00000000" w:rsidRPr="00000000" w14:paraId="000000F5">
            <w:pPr>
              <w:spacing w:after="240" w:before="240" w:lineRule="auto"/>
              <w:ind w:left="-20" w:firstLine="0"/>
              <w:rPr>
                <w:b w:val="1"/>
                <w:sz w:val="24"/>
                <w:szCs w:val="24"/>
              </w:rPr>
            </w:pPr>
            <w:r w:rsidDel="00000000" w:rsidR="00000000" w:rsidRPr="00000000">
              <w:rPr>
                <w:rtl w:val="0"/>
              </w:rPr>
            </w:r>
          </w:p>
        </w:tc>
        <w:tc>
          <w:tcPr>
            <w:tcBorders>
              <w:top w:color="000000" w:space="0" w:sz="0" w:val="nil"/>
              <w:left w:color="00000a" w:space="0" w:sz="4" w:val="single"/>
              <w:bottom w:color="000000" w:space="0" w:sz="8" w:val="single"/>
              <w:right w:color="00000a" w:space="0" w:sz="8" w:val="single"/>
            </w:tcBorders>
            <w:tcMar>
              <w:top w:w="100.0" w:type="dxa"/>
              <w:left w:w="20.0" w:type="dxa"/>
              <w:bottom w:w="100.0" w:type="dxa"/>
              <w:right w:w="20.0" w:type="dxa"/>
            </w:tcMar>
            <w:vAlign w:val="top"/>
          </w:tcPr>
          <w:p w:rsidR="00000000" w:rsidDel="00000000" w:rsidP="00000000" w:rsidRDefault="00000000" w:rsidRPr="00000000" w14:paraId="000000F6">
            <w:pPr>
              <w:spacing w:after="240" w:before="240" w:lineRule="auto"/>
              <w:ind w:left="-20" w:firstLine="0"/>
              <w:rPr>
                <w:sz w:val="24"/>
                <w:szCs w:val="24"/>
              </w:rPr>
            </w:pPr>
            <w:r w:rsidDel="00000000" w:rsidR="00000000" w:rsidRPr="00000000">
              <w:rPr>
                <w:rtl w:val="0"/>
              </w:rPr>
            </w:r>
          </w:p>
        </w:tc>
        <w:tc>
          <w:tcPr>
            <w:tcBorders>
              <w:top w:color="000000" w:space="0" w:sz="0" w:val="nil"/>
              <w:left w:color="00000a" w:space="0" w:sz="8" w:val="single"/>
              <w:bottom w:color="000000" w:space="0" w:sz="8" w:val="single"/>
              <w:right w:color="00000a" w:space="0" w:sz="8" w:val="single"/>
            </w:tcBorders>
            <w:tcMar>
              <w:top w:w="100.0" w:type="dxa"/>
              <w:left w:w="100.0" w:type="dxa"/>
              <w:bottom w:w="100.0" w:type="dxa"/>
              <w:right w:w="100.0" w:type="dxa"/>
            </w:tcMar>
            <w:vAlign w:val="top"/>
          </w:tcPr>
          <w:p w:rsidR="00000000" w:rsidDel="00000000" w:rsidP="00000000" w:rsidRDefault="00000000" w:rsidRPr="00000000" w14:paraId="000000F7">
            <w:pPr>
              <w:spacing w:after="240" w:before="240" w:lineRule="auto"/>
              <w:ind w:left="-20" w:firstLine="0"/>
              <w:rPr>
                <w:sz w:val="24"/>
                <w:szCs w:val="24"/>
              </w:rPr>
            </w:pPr>
            <w:r w:rsidDel="00000000" w:rsidR="00000000" w:rsidRPr="00000000">
              <w:rPr>
                <w:sz w:val="24"/>
                <w:szCs w:val="24"/>
                <w:rtl w:val="0"/>
              </w:rPr>
              <w:t xml:space="preserve">Segni identitari dello Stato: bandiera e inno di Mameli.</w:t>
            </w:r>
          </w:p>
          <w:p w:rsidR="00000000" w:rsidDel="00000000" w:rsidP="00000000" w:rsidRDefault="00000000" w:rsidRPr="00000000" w14:paraId="000000F8">
            <w:pPr>
              <w:spacing w:after="240" w:before="240" w:lineRule="auto"/>
              <w:ind w:left="-20" w:firstLine="0"/>
              <w:jc w:val="both"/>
              <w:rPr>
                <w:sz w:val="24"/>
                <w:szCs w:val="24"/>
              </w:rPr>
            </w:pPr>
            <w:r w:rsidDel="00000000" w:rsidR="00000000" w:rsidRPr="00000000">
              <w:rPr>
                <w:sz w:val="24"/>
                <w:szCs w:val="24"/>
                <w:rtl w:val="0"/>
              </w:rPr>
              <w:t xml:space="preserve">Organizzazione politica del territorio: comune, provincia, regione, stato.</w:t>
            </w:r>
          </w:p>
        </w:tc>
        <w:tc>
          <w:tcPr>
            <w:tcBorders>
              <w:top w:color="000000" w:space="0" w:sz="0" w:val="nil"/>
              <w:left w:color="000000" w:space="0" w:sz="0" w:val="nil"/>
              <w:bottom w:color="000000" w:space="0" w:sz="8" w:val="single"/>
              <w:right w:color="00000a" w:space="0" w:sz="8" w:val="single"/>
            </w:tcBorders>
            <w:tcMar>
              <w:top w:w="100.0" w:type="dxa"/>
              <w:left w:w="20.0" w:type="dxa"/>
              <w:bottom w:w="100.0" w:type="dxa"/>
              <w:right w:w="20.0" w:type="dxa"/>
            </w:tcMar>
            <w:vAlign w:val="top"/>
          </w:tcPr>
          <w:p w:rsidR="00000000" w:rsidDel="00000000" w:rsidP="00000000" w:rsidRDefault="00000000" w:rsidRPr="00000000" w14:paraId="000000F9">
            <w:pPr>
              <w:spacing w:after="240" w:before="240" w:lineRule="auto"/>
              <w:ind w:left="120" w:firstLine="0"/>
              <w:rPr>
                <w:sz w:val="24"/>
                <w:szCs w:val="24"/>
              </w:rPr>
            </w:pPr>
            <w:r w:rsidDel="00000000" w:rsidR="00000000" w:rsidRPr="00000000">
              <w:rPr>
                <w:sz w:val="24"/>
                <w:szCs w:val="24"/>
                <w:rtl w:val="0"/>
              </w:rPr>
              <w:t xml:space="preserve">Attività interdisciplinari con arte e musica.</w:t>
            </w:r>
          </w:p>
        </w:tc>
        <w:tc>
          <w:tcPr>
            <w:gridSpan w:val="2"/>
            <w:tcBorders>
              <w:top w:color="000000" w:space="0" w:sz="0" w:val="nil"/>
              <w:left w:color="000000" w:space="0" w:sz="0" w:val="nil"/>
              <w:bottom w:color="000000" w:space="0" w:sz="8"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A">
            <w:pPr>
              <w:spacing w:after="240" w:before="240" w:lineRule="auto"/>
              <w:ind w:left="-20" w:firstLine="0"/>
              <w:rPr>
                <w:sz w:val="24"/>
                <w:szCs w:val="24"/>
              </w:rPr>
            </w:pPr>
            <w:r w:rsidDel="00000000" w:rsidR="00000000" w:rsidRPr="00000000">
              <w:rPr>
                <w:sz w:val="24"/>
                <w:szCs w:val="24"/>
                <w:rtl w:val="0"/>
              </w:rPr>
              <w:t xml:space="preserve">Saper individuare la bandiera italiana.</w:t>
            </w:r>
          </w:p>
          <w:p w:rsidR="00000000" w:rsidDel="00000000" w:rsidP="00000000" w:rsidRDefault="00000000" w:rsidRPr="00000000" w14:paraId="000000FB">
            <w:pPr>
              <w:spacing w:after="240" w:before="240" w:lineRule="auto"/>
              <w:ind w:left="-20" w:firstLine="0"/>
              <w:rPr>
                <w:sz w:val="24"/>
                <w:szCs w:val="24"/>
              </w:rPr>
            </w:pPr>
            <w:r w:rsidDel="00000000" w:rsidR="00000000" w:rsidRPr="00000000">
              <w:rPr>
                <w:sz w:val="24"/>
                <w:szCs w:val="24"/>
                <w:rtl w:val="0"/>
              </w:rPr>
              <w:t xml:space="preserve">Riconoscere l’Inno di Mameli.</w:t>
            </w:r>
          </w:p>
        </w:tc>
        <w:tc>
          <w:tcPr>
            <w:tcBorders>
              <w:top w:color="000000" w:space="0" w:sz="0" w:val="nil"/>
              <w:left w:color="000000" w:space="0" w:sz="4" w:val="single"/>
              <w:bottom w:color="000000" w:space="0" w:sz="8"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D">
            <w:pPr>
              <w:spacing w:after="240" w:before="240" w:lineRule="auto"/>
              <w:jc w:val="both"/>
              <w:rPr>
                <w:sz w:val="24"/>
                <w:szCs w:val="24"/>
              </w:rPr>
            </w:pPr>
            <w:r w:rsidDel="00000000" w:rsidR="00000000" w:rsidRPr="00000000">
              <w:rPr>
                <w:sz w:val="24"/>
                <w:szCs w:val="24"/>
                <w:rtl w:val="0"/>
              </w:rPr>
              <w:t xml:space="preserve">Riconoscere i segni e i simboli della propria comunità di appartenenza, relativamente al comune.</w:t>
            </w:r>
          </w:p>
        </w:tc>
        <w:tc>
          <w:tcPr>
            <w:tcBorders>
              <w:top w:color="00000a"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E">
            <w:pPr>
              <w:spacing w:after="240" w:before="240" w:lineRule="auto"/>
              <w:jc w:val="both"/>
              <w:rPr>
                <w:sz w:val="24"/>
                <w:szCs w:val="24"/>
              </w:rPr>
            </w:pPr>
            <w:r w:rsidDel="00000000" w:rsidR="00000000" w:rsidRPr="00000000">
              <w:rPr>
                <w:sz w:val="24"/>
                <w:szCs w:val="24"/>
                <w:rtl w:val="0"/>
              </w:rPr>
              <w:t xml:space="preserve">Riconoscere i segni e i simboli della propria comunità di appartenenza, relativamente a comune e provincia.</w:t>
            </w:r>
          </w:p>
        </w:tc>
        <w:tc>
          <w:tcPr>
            <w:tcBorders>
              <w:top w:color="00000a"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F">
            <w:pPr>
              <w:spacing w:after="240" w:before="240" w:lineRule="auto"/>
              <w:jc w:val="both"/>
              <w:rPr>
                <w:sz w:val="24"/>
                <w:szCs w:val="24"/>
              </w:rPr>
            </w:pPr>
            <w:r w:rsidDel="00000000" w:rsidR="00000000" w:rsidRPr="00000000">
              <w:rPr>
                <w:sz w:val="24"/>
                <w:szCs w:val="24"/>
                <w:rtl w:val="0"/>
              </w:rPr>
              <w:t xml:space="preserve">Riconoscere i segni e i simboli della propria comunità di appartenenza, relativamente a regione e Stato.</w:t>
            </w:r>
          </w:p>
        </w:tc>
      </w:tr>
      <w:tr>
        <w:trPr>
          <w:cantSplit w:val="0"/>
          <w:trHeight w:val="4155" w:hRule="atLeast"/>
          <w:tblHeader w:val="0"/>
        </w:trPr>
        <w:tc>
          <w:tcPr>
            <w:vMerge w:val="continue"/>
            <w:tcBorders>
              <w:top w:color="00000a" w:space="0" w:sz="4" w:val="single"/>
              <w:left w:color="000000" w:space="0" w:sz="4" w:val="single"/>
              <w:bottom w:color="00000a" w:space="0" w:sz="4" w:val="single"/>
              <w:right w:color="00000a" w:space="0" w:sz="4" w:val="single"/>
            </w:tcBorders>
            <w:tcMar>
              <w:top w:w="100.0" w:type="dxa"/>
              <w:left w:w="20.0" w:type="dxa"/>
              <w:bottom w:w="100.0" w:type="dxa"/>
              <w:right w:w="20.0" w:type="dxa"/>
            </w:tcMar>
            <w:vAlign w:val="top"/>
          </w:tcPr>
          <w:p w:rsidR="00000000" w:rsidDel="00000000" w:rsidP="00000000" w:rsidRDefault="00000000" w:rsidRPr="00000000" w14:paraId="00000100">
            <w:pPr>
              <w:spacing w:after="0" w:before="0" w:line="240" w:lineRule="auto"/>
              <w:ind w:left="0" w:firstLine="0"/>
              <w:rPr>
                <w:b w:val="1"/>
                <w:sz w:val="24"/>
                <w:szCs w:val="24"/>
              </w:rPr>
            </w:pPr>
            <w:r w:rsidDel="00000000" w:rsidR="00000000" w:rsidRPr="00000000">
              <w:rPr>
                <w:rtl w:val="0"/>
              </w:rPr>
            </w:r>
          </w:p>
        </w:tc>
        <w:tc>
          <w:tcPr>
            <w:tcBorders>
              <w:top w:color="000000" w:space="0" w:sz="0" w:val="nil"/>
              <w:left w:color="00000a" w:space="0" w:sz="4" w:val="single"/>
              <w:bottom w:color="000000" w:space="0" w:sz="8" w:val="single"/>
              <w:right w:color="00000a" w:space="0" w:sz="8" w:val="single"/>
            </w:tcBorders>
            <w:tcMar>
              <w:top w:w="100.0" w:type="dxa"/>
              <w:left w:w="20.0" w:type="dxa"/>
              <w:bottom w:w="100.0" w:type="dxa"/>
              <w:right w:w="20.0" w:type="dxa"/>
            </w:tcMar>
            <w:vAlign w:val="top"/>
          </w:tcPr>
          <w:p w:rsidR="00000000" w:rsidDel="00000000" w:rsidP="00000000" w:rsidRDefault="00000000" w:rsidRPr="00000000" w14:paraId="00000101">
            <w:pPr>
              <w:spacing w:after="240" w:before="240" w:lineRule="auto"/>
              <w:ind w:left="-20" w:firstLine="0"/>
              <w:rPr>
                <w:sz w:val="24"/>
                <w:szCs w:val="24"/>
              </w:rPr>
            </w:pPr>
            <w:r w:rsidDel="00000000" w:rsidR="00000000" w:rsidRPr="00000000">
              <w:rPr>
                <w:rtl w:val="0"/>
              </w:rPr>
            </w:r>
          </w:p>
        </w:tc>
        <w:tc>
          <w:tcPr>
            <w:tcBorders>
              <w:top w:color="000000" w:space="0" w:sz="0" w:val="nil"/>
              <w:left w:color="00000a" w:space="0" w:sz="8" w:val="single"/>
              <w:bottom w:color="000000" w:space="0" w:sz="8" w:val="single"/>
              <w:right w:color="00000a" w:space="0" w:sz="8" w:val="single"/>
            </w:tcBorders>
            <w:tcMar>
              <w:top w:w="100.0" w:type="dxa"/>
              <w:left w:w="100.0" w:type="dxa"/>
              <w:bottom w:w="100.0" w:type="dxa"/>
              <w:right w:w="100.0" w:type="dxa"/>
            </w:tcMar>
            <w:vAlign w:val="top"/>
          </w:tcPr>
          <w:p w:rsidR="00000000" w:rsidDel="00000000" w:rsidP="00000000" w:rsidRDefault="00000000" w:rsidRPr="00000000" w14:paraId="00000102">
            <w:pPr>
              <w:spacing w:after="240" w:before="240" w:lineRule="auto"/>
              <w:ind w:left="-20" w:firstLine="0"/>
              <w:rPr>
                <w:sz w:val="24"/>
                <w:szCs w:val="24"/>
              </w:rPr>
            </w:pPr>
            <w:r w:rsidDel="00000000" w:rsidR="00000000" w:rsidRPr="00000000">
              <w:rPr>
                <w:sz w:val="24"/>
                <w:szCs w:val="24"/>
                <w:rtl w:val="0"/>
              </w:rPr>
              <w:t xml:space="preserve">La giornata internazionale della Pace.</w:t>
            </w:r>
          </w:p>
          <w:p w:rsidR="00000000" w:rsidDel="00000000" w:rsidP="00000000" w:rsidRDefault="00000000" w:rsidRPr="00000000" w14:paraId="00000103">
            <w:pPr>
              <w:spacing w:after="240" w:before="240" w:lineRule="auto"/>
              <w:ind w:left="-20" w:firstLine="0"/>
              <w:rPr>
                <w:sz w:val="24"/>
                <w:szCs w:val="24"/>
              </w:rPr>
            </w:pPr>
            <w:r w:rsidDel="00000000" w:rsidR="00000000" w:rsidRPr="00000000">
              <w:rPr>
                <w:rtl w:val="0"/>
              </w:rPr>
            </w:r>
          </w:p>
          <w:p w:rsidR="00000000" w:rsidDel="00000000" w:rsidP="00000000" w:rsidRDefault="00000000" w:rsidRPr="00000000" w14:paraId="00000104">
            <w:pPr>
              <w:spacing w:after="240" w:before="240" w:lineRule="auto"/>
              <w:ind w:left="-20" w:firstLine="0"/>
              <w:jc w:val="both"/>
              <w:rPr>
                <w:sz w:val="24"/>
                <w:szCs w:val="24"/>
              </w:rPr>
            </w:pPr>
            <w:r w:rsidDel="00000000" w:rsidR="00000000" w:rsidRPr="00000000">
              <w:rPr>
                <w:sz w:val="24"/>
                <w:szCs w:val="24"/>
                <w:rtl w:val="0"/>
              </w:rPr>
              <w:t xml:space="preserve">Agenda 2030 (contenuti essenziali).</w:t>
            </w:r>
          </w:p>
          <w:p w:rsidR="00000000" w:rsidDel="00000000" w:rsidP="00000000" w:rsidRDefault="00000000" w:rsidRPr="00000000" w14:paraId="00000105">
            <w:pPr>
              <w:spacing w:after="240" w:before="240" w:lineRule="auto"/>
              <w:ind w:left="-20" w:firstLine="0"/>
              <w:rPr>
                <w:sz w:val="24"/>
                <w:szCs w:val="24"/>
              </w:rPr>
            </w:pPr>
            <w:r w:rsidDel="00000000" w:rsidR="00000000" w:rsidRPr="00000000">
              <w:rPr>
                <w:sz w:val="24"/>
                <w:szCs w:val="24"/>
                <w:rtl w:val="0"/>
              </w:rPr>
              <w:t xml:space="preserve">Giornata nazionale della memoria.</w:t>
            </w:r>
          </w:p>
          <w:p w:rsidR="00000000" w:rsidDel="00000000" w:rsidP="00000000" w:rsidRDefault="00000000" w:rsidRPr="00000000" w14:paraId="00000106">
            <w:pPr>
              <w:spacing w:after="240" w:before="240" w:lineRule="auto"/>
              <w:ind w:lef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07">
            <w:pPr>
              <w:spacing w:after="240" w:before="240" w:lineRule="auto"/>
              <w:ind w:left="-20" w:firstLine="0"/>
              <w:rPr>
                <w:sz w:val="24"/>
                <w:szCs w:val="24"/>
              </w:rPr>
            </w:pPr>
            <w:r w:rsidDel="00000000" w:rsidR="00000000" w:rsidRPr="00000000">
              <w:rPr>
                <w:sz w:val="24"/>
                <w:szCs w:val="24"/>
                <w:rtl w:val="0"/>
              </w:rPr>
              <w:t xml:space="preserve">Giornata internazionale dei diritti dei bambini.</w:t>
            </w:r>
          </w:p>
          <w:p w:rsidR="00000000" w:rsidDel="00000000" w:rsidP="00000000" w:rsidRDefault="00000000" w:rsidRPr="00000000" w14:paraId="00000108">
            <w:pPr>
              <w:spacing w:after="240" w:before="240" w:lineRule="auto"/>
              <w:ind w:lef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09">
            <w:pPr>
              <w:spacing w:after="240" w:before="240" w:lineRule="auto"/>
              <w:ind w:left="-20" w:firstLine="0"/>
              <w:rPr>
                <w:sz w:val="24"/>
                <w:szCs w:val="24"/>
              </w:rPr>
            </w:pPr>
            <w:r w:rsidDel="00000000" w:rsidR="00000000" w:rsidRPr="00000000">
              <w:rPr>
                <w:sz w:val="24"/>
                <w:szCs w:val="24"/>
                <w:rtl w:val="0"/>
              </w:rPr>
              <w:t xml:space="preserve">La giornata internazionale della donna.</w:t>
            </w:r>
          </w:p>
          <w:p w:rsidR="00000000" w:rsidDel="00000000" w:rsidP="00000000" w:rsidRDefault="00000000" w:rsidRPr="00000000" w14:paraId="0000010A">
            <w:pPr>
              <w:spacing w:after="240" w:before="240" w:lineRule="auto"/>
              <w:ind w:lef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0B">
            <w:pPr>
              <w:spacing w:after="240" w:before="240" w:lineRule="auto"/>
              <w:ind w:left="-20" w:firstLine="0"/>
              <w:rPr>
                <w:sz w:val="24"/>
                <w:szCs w:val="24"/>
              </w:rPr>
            </w:pPr>
            <w:r w:rsidDel="00000000" w:rsidR="00000000" w:rsidRPr="00000000">
              <w:rPr>
                <w:sz w:val="24"/>
                <w:szCs w:val="24"/>
                <w:rtl w:val="0"/>
              </w:rPr>
              <w:t xml:space="preserve">Giornata internazionale delle vittime delle mafie.</w:t>
            </w:r>
          </w:p>
          <w:p w:rsidR="00000000" w:rsidDel="00000000" w:rsidP="00000000" w:rsidRDefault="00000000" w:rsidRPr="00000000" w14:paraId="0000010C">
            <w:pPr>
              <w:spacing w:after="240" w:before="240" w:lineRule="auto"/>
              <w:ind w:lef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0D">
            <w:pPr>
              <w:spacing w:after="240" w:before="240" w:lineRule="auto"/>
              <w:ind w:left="-20" w:firstLine="0"/>
              <w:rPr>
                <w:sz w:val="24"/>
                <w:szCs w:val="24"/>
              </w:rPr>
            </w:pPr>
            <w:r w:rsidDel="00000000" w:rsidR="00000000" w:rsidRPr="00000000">
              <w:rPr>
                <w:sz w:val="24"/>
                <w:szCs w:val="24"/>
                <w:rtl w:val="0"/>
              </w:rPr>
              <w:t xml:space="preserve">Festa della liberazione.</w:t>
            </w:r>
          </w:p>
          <w:p w:rsidR="00000000" w:rsidDel="00000000" w:rsidP="00000000" w:rsidRDefault="00000000" w:rsidRPr="00000000" w14:paraId="0000010E">
            <w:pPr>
              <w:spacing w:after="240" w:before="240" w:lineRule="auto"/>
              <w:ind w:lef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0F">
            <w:pPr>
              <w:spacing w:after="240" w:before="240" w:lineRule="auto"/>
              <w:ind w:left="-20" w:firstLine="0"/>
              <w:rPr>
                <w:sz w:val="24"/>
                <w:szCs w:val="24"/>
              </w:rPr>
            </w:pPr>
            <w:r w:rsidDel="00000000" w:rsidR="00000000" w:rsidRPr="00000000">
              <w:rPr>
                <w:sz w:val="24"/>
                <w:szCs w:val="24"/>
                <w:rtl w:val="0"/>
              </w:rPr>
              <w:t xml:space="preserve">Festa del lavoro.</w:t>
            </w:r>
          </w:p>
          <w:p w:rsidR="00000000" w:rsidDel="00000000" w:rsidP="00000000" w:rsidRDefault="00000000" w:rsidRPr="00000000" w14:paraId="00000110">
            <w:pPr>
              <w:spacing w:after="240" w:before="240" w:lineRule="auto"/>
              <w:ind w:lef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11">
            <w:pPr>
              <w:spacing w:after="240" w:before="240" w:lineRule="auto"/>
              <w:ind w:left="-20" w:firstLine="0"/>
              <w:rPr>
                <w:sz w:val="24"/>
                <w:szCs w:val="24"/>
              </w:rPr>
            </w:pPr>
            <w:r w:rsidDel="00000000" w:rsidR="00000000" w:rsidRPr="00000000">
              <w:rPr>
                <w:sz w:val="24"/>
                <w:szCs w:val="24"/>
                <w:rtl w:val="0"/>
              </w:rPr>
              <w:t xml:space="preserve">Festa dell’Europa.</w:t>
            </w:r>
          </w:p>
          <w:p w:rsidR="00000000" w:rsidDel="00000000" w:rsidP="00000000" w:rsidRDefault="00000000" w:rsidRPr="00000000" w14:paraId="00000112">
            <w:pPr>
              <w:spacing w:after="240" w:before="240" w:lineRule="auto"/>
              <w:ind w:lef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13">
            <w:pPr>
              <w:spacing w:after="240" w:before="240" w:lineRule="auto"/>
              <w:ind w:left="-20" w:firstLine="0"/>
              <w:rPr>
                <w:sz w:val="24"/>
                <w:szCs w:val="24"/>
              </w:rPr>
            </w:pPr>
            <w:r w:rsidDel="00000000" w:rsidR="00000000" w:rsidRPr="00000000">
              <w:rPr>
                <w:sz w:val="24"/>
                <w:szCs w:val="24"/>
                <w:rtl w:val="0"/>
              </w:rPr>
              <w:t xml:space="preserve">Festa della Repubblica.</w:t>
            </w:r>
          </w:p>
        </w:tc>
        <w:tc>
          <w:tcPr>
            <w:tcBorders>
              <w:top w:color="000000" w:space="0" w:sz="0" w:val="nil"/>
              <w:left w:color="000000" w:space="0" w:sz="0" w:val="nil"/>
              <w:bottom w:color="000000" w:space="0" w:sz="8" w:val="single"/>
              <w:right w:color="00000a" w:space="0" w:sz="8" w:val="single"/>
            </w:tcBorders>
            <w:tcMar>
              <w:top w:w="100.0" w:type="dxa"/>
              <w:left w:w="20.0" w:type="dxa"/>
              <w:bottom w:w="100.0" w:type="dxa"/>
              <w:right w:w="20.0" w:type="dxa"/>
            </w:tcMar>
            <w:vAlign w:val="top"/>
          </w:tcPr>
          <w:p w:rsidR="00000000" w:rsidDel="00000000" w:rsidP="00000000" w:rsidRDefault="00000000" w:rsidRPr="00000000" w14:paraId="00000114">
            <w:pPr>
              <w:spacing w:after="240" w:before="240" w:lineRule="auto"/>
              <w:ind w:left="120" w:firstLine="0"/>
              <w:rPr>
                <w:sz w:val="24"/>
                <w:szCs w:val="24"/>
              </w:rPr>
            </w:pPr>
            <w:r w:rsidDel="00000000" w:rsidR="00000000" w:rsidRPr="00000000">
              <w:rPr>
                <w:sz w:val="24"/>
                <w:szCs w:val="24"/>
                <w:rtl w:val="0"/>
              </w:rPr>
              <w:t xml:space="preserve">Attività su parole e gesti gentili.</w:t>
            </w:r>
          </w:p>
          <w:p w:rsidR="00000000" w:rsidDel="00000000" w:rsidP="00000000" w:rsidRDefault="00000000" w:rsidRPr="00000000" w14:paraId="00000115">
            <w:pPr>
              <w:spacing w:after="240" w:before="240" w:lineRule="auto"/>
              <w:ind w:left="120" w:firstLine="0"/>
              <w:rPr>
                <w:sz w:val="24"/>
                <w:szCs w:val="24"/>
              </w:rPr>
            </w:pPr>
            <w:r w:rsidDel="00000000" w:rsidR="00000000" w:rsidRPr="00000000">
              <w:rPr>
                <w:sz w:val="24"/>
                <w:szCs w:val="24"/>
                <w:rtl w:val="0"/>
              </w:rPr>
              <w:t xml:space="preserve">Attività sul concetto di amicizia.</w:t>
            </w:r>
          </w:p>
          <w:p w:rsidR="00000000" w:rsidDel="00000000" w:rsidP="00000000" w:rsidRDefault="00000000" w:rsidRPr="00000000" w14:paraId="00000116">
            <w:pPr>
              <w:spacing w:after="240" w:before="240" w:lineRule="auto"/>
              <w:rPr>
                <w:sz w:val="24"/>
                <w:szCs w:val="24"/>
              </w:rPr>
            </w:pPr>
            <w:r w:rsidDel="00000000" w:rsidR="00000000" w:rsidRPr="00000000">
              <w:rPr>
                <w:sz w:val="24"/>
                <w:szCs w:val="24"/>
                <w:rtl w:val="0"/>
              </w:rPr>
              <w:t xml:space="preserve">Attività ludiche di roleplay.</w:t>
            </w:r>
          </w:p>
          <w:p w:rsidR="00000000" w:rsidDel="00000000" w:rsidP="00000000" w:rsidRDefault="00000000" w:rsidRPr="00000000" w14:paraId="00000117">
            <w:pPr>
              <w:spacing w:after="240" w:before="240" w:lineRule="auto"/>
              <w:ind w:left="-20" w:firstLine="0"/>
              <w:rPr>
                <w:sz w:val="24"/>
                <w:szCs w:val="24"/>
              </w:rPr>
            </w:pPr>
            <w:r w:rsidDel="00000000" w:rsidR="00000000" w:rsidRPr="00000000">
              <w:rPr>
                <w:rtl w:val="0"/>
              </w:rPr>
            </w:r>
          </w:p>
          <w:p w:rsidR="00000000" w:rsidDel="00000000" w:rsidP="00000000" w:rsidRDefault="00000000" w:rsidRPr="00000000" w14:paraId="00000118">
            <w:pPr>
              <w:spacing w:after="240" w:before="240" w:lineRule="auto"/>
              <w:ind w:left="-20" w:firstLine="0"/>
              <w:rPr>
                <w:sz w:val="24"/>
                <w:szCs w:val="24"/>
              </w:rPr>
            </w:pPr>
            <w:r w:rsidDel="00000000" w:rsidR="00000000" w:rsidRPr="00000000">
              <w:rPr>
                <w:sz w:val="24"/>
                <w:szCs w:val="24"/>
                <w:rtl w:val="0"/>
              </w:rPr>
              <w:t xml:space="preserve"> Giochi di squadra e competitivi.</w:t>
            </w:r>
          </w:p>
          <w:p w:rsidR="00000000" w:rsidDel="00000000" w:rsidP="00000000" w:rsidRDefault="00000000" w:rsidRPr="00000000" w14:paraId="00000119">
            <w:pPr>
              <w:spacing w:after="240" w:before="240" w:lineRule="auto"/>
              <w:ind w:lef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1A">
            <w:pPr>
              <w:spacing w:after="240" w:before="240" w:lineRule="auto"/>
              <w:ind w:left="-20" w:firstLine="0"/>
              <w:rPr>
                <w:sz w:val="24"/>
                <w:szCs w:val="24"/>
              </w:rPr>
            </w:pPr>
            <w:r w:rsidDel="00000000" w:rsidR="00000000" w:rsidRPr="00000000">
              <w:rPr>
                <w:sz w:val="24"/>
                <w:szCs w:val="24"/>
                <w:rtl w:val="0"/>
              </w:rPr>
              <w:t xml:space="preserve"> Attività sui diritti dei bambini.</w:t>
            </w:r>
          </w:p>
          <w:p w:rsidR="00000000" w:rsidDel="00000000" w:rsidP="00000000" w:rsidRDefault="00000000" w:rsidRPr="00000000" w14:paraId="0000011B">
            <w:pPr>
              <w:spacing w:after="240" w:before="240" w:lineRule="auto"/>
              <w:ind w:lef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1C">
            <w:pPr>
              <w:spacing w:after="240" w:before="240" w:lineRule="auto"/>
              <w:ind w:left="-20" w:firstLine="0"/>
              <w:rPr>
                <w:sz w:val="24"/>
                <w:szCs w:val="24"/>
              </w:rPr>
            </w:pPr>
            <w:r w:rsidDel="00000000" w:rsidR="00000000" w:rsidRPr="00000000">
              <w:rPr>
                <w:sz w:val="24"/>
                <w:szCs w:val="24"/>
                <w:rtl w:val="0"/>
              </w:rPr>
              <w:t xml:space="preserve"> Attività sulla sicurezza a scuola.</w:t>
            </w:r>
          </w:p>
          <w:p w:rsidR="00000000" w:rsidDel="00000000" w:rsidP="00000000" w:rsidRDefault="00000000" w:rsidRPr="00000000" w14:paraId="0000011D">
            <w:pPr>
              <w:spacing w:after="240" w:before="240" w:lineRule="auto"/>
              <w:ind w:lef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1E">
            <w:pPr>
              <w:spacing w:after="240" w:before="240" w:lineRule="auto"/>
              <w:ind w:left="-20" w:firstLine="0"/>
              <w:rPr>
                <w:sz w:val="24"/>
                <w:szCs w:val="24"/>
              </w:rPr>
            </w:pPr>
            <w:r w:rsidDel="00000000" w:rsidR="00000000" w:rsidRPr="00000000">
              <w:rPr>
                <w:sz w:val="24"/>
                <w:szCs w:val="24"/>
                <w:rtl w:val="0"/>
              </w:rPr>
              <w:t xml:space="preserve"> Attività creative di conoscenza e   </w:t>
              <w:tab/>
              <w:t xml:space="preserve">riuso dei materiali.</w:t>
            </w:r>
          </w:p>
          <w:p w:rsidR="00000000" w:rsidDel="00000000" w:rsidP="00000000" w:rsidRDefault="00000000" w:rsidRPr="00000000" w14:paraId="0000011F">
            <w:pPr>
              <w:spacing w:after="240" w:before="240" w:lineRule="auto"/>
              <w:ind w:lef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20">
            <w:pPr>
              <w:spacing w:after="240" w:before="240" w:lineRule="auto"/>
              <w:ind w:left="-20" w:firstLine="0"/>
              <w:rPr>
                <w:sz w:val="24"/>
                <w:szCs w:val="24"/>
              </w:rPr>
            </w:pPr>
            <w:r w:rsidDel="00000000" w:rsidR="00000000" w:rsidRPr="00000000">
              <w:rPr>
                <w:sz w:val="24"/>
                <w:szCs w:val="24"/>
                <w:rtl w:val="0"/>
              </w:rPr>
              <w:t xml:space="preserve"> Percorsi sulle emozioni.</w:t>
            </w:r>
          </w:p>
          <w:p w:rsidR="00000000" w:rsidDel="00000000" w:rsidP="00000000" w:rsidRDefault="00000000" w:rsidRPr="00000000" w14:paraId="00000121">
            <w:pPr>
              <w:spacing w:after="240" w:before="240" w:lineRule="auto"/>
              <w:ind w:lef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22">
            <w:pPr>
              <w:spacing w:after="240" w:before="240" w:lineRule="auto"/>
              <w:ind w:left="-20" w:firstLine="0"/>
              <w:rPr>
                <w:sz w:val="24"/>
                <w:szCs w:val="24"/>
              </w:rPr>
            </w:pPr>
            <w:r w:rsidDel="00000000" w:rsidR="00000000" w:rsidRPr="00000000">
              <w:rPr>
                <w:sz w:val="24"/>
                <w:szCs w:val="24"/>
                <w:rtl w:val="0"/>
              </w:rPr>
              <w:t xml:space="preserve"> Attività sull’alimentazione.</w:t>
            </w:r>
          </w:p>
          <w:p w:rsidR="00000000" w:rsidDel="00000000" w:rsidP="00000000" w:rsidRDefault="00000000" w:rsidRPr="00000000" w14:paraId="00000123">
            <w:pPr>
              <w:spacing w:after="240" w:before="240" w:lineRule="auto"/>
              <w:ind w:left="-20" w:firstLine="0"/>
              <w:rPr>
                <w:sz w:val="24"/>
                <w:szCs w:val="24"/>
              </w:rPr>
            </w:pPr>
            <w:r w:rsidDel="00000000" w:rsidR="00000000" w:rsidRPr="00000000">
              <w:rPr>
                <w:sz w:val="24"/>
                <w:szCs w:val="24"/>
                <w:rtl w:val="0"/>
              </w:rPr>
              <w:t xml:space="preserve">Collaborazioni con il Comune, enti territoriali o associazioni del luogo.</w:t>
            </w:r>
          </w:p>
          <w:p w:rsidR="00000000" w:rsidDel="00000000" w:rsidP="00000000" w:rsidRDefault="00000000" w:rsidRPr="00000000" w14:paraId="00000124">
            <w:pPr>
              <w:spacing w:after="240" w:before="240" w:lineRule="auto"/>
              <w:ind w:lef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25">
            <w:pPr>
              <w:spacing w:after="240" w:before="240" w:lineRule="auto"/>
              <w:ind w:left="-20" w:firstLine="0"/>
              <w:rPr>
                <w:sz w:val="24"/>
                <w:szCs w:val="24"/>
              </w:rPr>
            </w:pPr>
            <w:r w:rsidDel="00000000" w:rsidR="00000000" w:rsidRPr="00000000">
              <w:rPr>
                <w:sz w:val="24"/>
                <w:szCs w:val="24"/>
                <w:rtl w:val="0"/>
              </w:rPr>
              <w:t xml:space="preserve">Ricerche e approfondimenti su fatti storici collegati alle organizzazioni criminali operanti sul territorio italiano.</w:t>
            </w:r>
          </w:p>
          <w:p w:rsidR="00000000" w:rsidDel="00000000" w:rsidP="00000000" w:rsidRDefault="00000000" w:rsidRPr="00000000" w14:paraId="00000126">
            <w:pPr>
              <w:spacing w:after="240" w:before="240" w:lineRule="auto"/>
              <w:ind w:left="-20" w:firstLine="0"/>
              <w:rPr>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7">
            <w:pPr>
              <w:spacing w:after="240" w:before="240" w:lineRule="auto"/>
              <w:ind w:left="-20" w:firstLine="0"/>
              <w:rPr>
                <w:sz w:val="24"/>
                <w:szCs w:val="24"/>
              </w:rPr>
            </w:pPr>
            <w:r w:rsidDel="00000000" w:rsidR="00000000" w:rsidRPr="00000000">
              <w:rPr>
                <w:sz w:val="24"/>
                <w:szCs w:val="24"/>
                <w:rtl w:val="0"/>
              </w:rPr>
              <w:t xml:space="preserve">Curare il proprio linguaggio, evitando espressioni improprie e offensive.</w:t>
            </w:r>
          </w:p>
          <w:p w:rsidR="00000000" w:rsidDel="00000000" w:rsidP="00000000" w:rsidRDefault="00000000" w:rsidRPr="00000000" w14:paraId="00000128">
            <w:pPr>
              <w:spacing w:after="240" w:before="240" w:lineRule="auto"/>
              <w:ind w:left="-20" w:firstLine="0"/>
              <w:rPr>
                <w:sz w:val="24"/>
                <w:szCs w:val="24"/>
              </w:rPr>
            </w:pPr>
            <w:r w:rsidDel="00000000" w:rsidR="00000000" w:rsidRPr="00000000">
              <w:rPr>
                <w:sz w:val="24"/>
                <w:szCs w:val="24"/>
                <w:rtl w:val="0"/>
              </w:rPr>
              <w:t xml:space="preserve">Collaborare con adulti e compagni durante le attività.</w:t>
            </w:r>
          </w:p>
          <w:p w:rsidR="00000000" w:rsidDel="00000000" w:rsidP="00000000" w:rsidRDefault="00000000" w:rsidRPr="00000000" w14:paraId="00000129">
            <w:pPr>
              <w:spacing w:after="240" w:before="240" w:lineRule="auto"/>
              <w:ind w:left="-20" w:firstLine="0"/>
              <w:rPr>
                <w:sz w:val="24"/>
                <w:szCs w:val="24"/>
              </w:rPr>
            </w:pPr>
            <w:r w:rsidDel="00000000" w:rsidR="00000000" w:rsidRPr="00000000">
              <w:rPr>
                <w:sz w:val="24"/>
                <w:szCs w:val="24"/>
                <w:rtl w:val="0"/>
              </w:rPr>
              <w:t xml:space="preserve">Assumere comportamenti corretti durante le uscite a piedi.</w:t>
            </w:r>
          </w:p>
        </w:tc>
        <w:tc>
          <w:tcPr>
            <w:tcBorders>
              <w:top w:color="000000" w:space="0" w:sz="0" w:val="nil"/>
              <w:left w:color="000000" w:space="0" w:sz="4" w:val="single"/>
              <w:bottom w:color="000000" w:space="0" w:sz="8"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B">
            <w:pPr>
              <w:spacing w:after="240" w:before="240" w:lineRule="auto"/>
              <w:ind w:left="-20" w:firstLine="0"/>
              <w:rPr>
                <w:sz w:val="24"/>
                <w:szCs w:val="24"/>
              </w:rPr>
            </w:pPr>
            <w:r w:rsidDel="00000000" w:rsidR="00000000" w:rsidRPr="00000000">
              <w:rPr>
                <w:sz w:val="24"/>
                <w:szCs w:val="24"/>
                <w:rtl w:val="0"/>
              </w:rPr>
              <w:t xml:space="preserve">Collaborare con adulti e compagni durante le attività, apportando il proprio personale contributo.</w:t>
            </w:r>
          </w:p>
          <w:p w:rsidR="00000000" w:rsidDel="00000000" w:rsidP="00000000" w:rsidRDefault="00000000" w:rsidRPr="00000000" w14:paraId="0000012C">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12D">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12E">
            <w:pPr>
              <w:spacing w:after="240" w:before="240" w:lineRule="auto"/>
              <w:jc w:val="both"/>
              <w:rPr>
                <w:sz w:val="24"/>
                <w:szCs w:val="24"/>
              </w:rPr>
            </w:pPr>
            <w:r w:rsidDel="00000000" w:rsidR="00000000" w:rsidRPr="00000000">
              <w:rPr>
                <w:sz w:val="24"/>
                <w:szCs w:val="24"/>
                <w:rtl w:val="0"/>
              </w:rPr>
              <w:t xml:space="preserve">Saper evitare atteggiamenti di prepotenza nei confronti dei pari, attuando strategie per superare i momenti di frustrazione.</w:t>
            </w:r>
          </w:p>
        </w:tc>
        <w:tc>
          <w:tcPr>
            <w:tcBorders>
              <w:top w:color="00000a"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F">
            <w:pPr>
              <w:spacing w:after="240" w:before="240" w:lineRule="auto"/>
              <w:ind w:left="-20" w:firstLine="0"/>
              <w:rPr>
                <w:sz w:val="24"/>
                <w:szCs w:val="24"/>
              </w:rPr>
            </w:pPr>
            <w:r w:rsidDel="00000000" w:rsidR="00000000" w:rsidRPr="00000000">
              <w:rPr>
                <w:sz w:val="24"/>
                <w:szCs w:val="24"/>
                <w:rtl w:val="0"/>
              </w:rPr>
              <w:t xml:space="preserve">Collaborare con adulti e compagni durante le attività, apportando il proprio personale contributo.</w:t>
            </w:r>
          </w:p>
          <w:p w:rsidR="00000000" w:rsidDel="00000000" w:rsidP="00000000" w:rsidRDefault="00000000" w:rsidRPr="00000000" w14:paraId="00000130">
            <w:pPr>
              <w:spacing w:after="240" w:before="240" w:lineRule="auto"/>
              <w:ind w:left="-20" w:firstLine="0"/>
              <w:rPr>
                <w:sz w:val="24"/>
                <w:szCs w:val="24"/>
              </w:rPr>
            </w:pPr>
            <w:r w:rsidDel="00000000" w:rsidR="00000000" w:rsidRPr="00000000">
              <w:rPr>
                <w:rtl w:val="0"/>
              </w:rPr>
            </w:r>
          </w:p>
          <w:p w:rsidR="00000000" w:rsidDel="00000000" w:rsidP="00000000" w:rsidRDefault="00000000" w:rsidRPr="00000000" w14:paraId="00000131">
            <w:pPr>
              <w:spacing w:after="240" w:before="240" w:lineRule="auto"/>
              <w:ind w:left="-20" w:firstLine="0"/>
              <w:rPr>
                <w:sz w:val="24"/>
                <w:szCs w:val="24"/>
              </w:rPr>
            </w:pPr>
            <w:r w:rsidDel="00000000" w:rsidR="00000000" w:rsidRPr="00000000">
              <w:rPr>
                <w:rtl w:val="0"/>
              </w:rPr>
            </w:r>
          </w:p>
          <w:p w:rsidR="00000000" w:rsidDel="00000000" w:rsidP="00000000" w:rsidRDefault="00000000" w:rsidRPr="00000000" w14:paraId="00000132">
            <w:pPr>
              <w:spacing w:after="240" w:before="240" w:lineRule="auto"/>
              <w:ind w:left="-20" w:firstLine="0"/>
              <w:rPr>
                <w:sz w:val="24"/>
                <w:szCs w:val="24"/>
              </w:rPr>
            </w:pPr>
            <w:r w:rsidDel="00000000" w:rsidR="00000000" w:rsidRPr="00000000">
              <w:rPr>
                <w:sz w:val="24"/>
                <w:szCs w:val="24"/>
                <w:rtl w:val="0"/>
              </w:rPr>
              <w:t xml:space="preserve">Essere in grado di evitare atteggiamenti di indifferenza e prepotenza, attuando strategie di fair play.</w:t>
            </w:r>
          </w:p>
          <w:p w:rsidR="00000000" w:rsidDel="00000000" w:rsidP="00000000" w:rsidRDefault="00000000" w:rsidRPr="00000000" w14:paraId="00000133">
            <w:pPr>
              <w:spacing w:after="240" w:before="240" w:lineRule="auto"/>
              <w:ind w:left="-20" w:firstLine="0"/>
              <w:rPr>
                <w:sz w:val="24"/>
                <w:szCs w:val="24"/>
              </w:rPr>
            </w:pPr>
            <w:r w:rsidDel="00000000" w:rsidR="00000000" w:rsidRPr="00000000">
              <w:rPr>
                <w:rtl w:val="0"/>
              </w:rPr>
            </w:r>
          </w:p>
        </w:tc>
        <w:tc>
          <w:tcPr>
            <w:tcBorders>
              <w:top w:color="00000a"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4">
            <w:pPr>
              <w:spacing w:after="240" w:before="240" w:lineRule="auto"/>
              <w:jc w:val="both"/>
              <w:rPr>
                <w:sz w:val="24"/>
                <w:szCs w:val="24"/>
              </w:rPr>
            </w:pPr>
            <w:r w:rsidDel="00000000" w:rsidR="00000000" w:rsidRPr="00000000">
              <w:rPr>
                <w:sz w:val="24"/>
                <w:szCs w:val="24"/>
                <w:rtl w:val="0"/>
              </w:rPr>
              <w:t xml:space="preserve">Saper attuare la cooperazione e la solidarietà all’interno della vita scolastica, utilizzando modalità consone al contesto.</w:t>
            </w:r>
          </w:p>
          <w:p w:rsidR="00000000" w:rsidDel="00000000" w:rsidP="00000000" w:rsidRDefault="00000000" w:rsidRPr="00000000" w14:paraId="00000135">
            <w:pPr>
              <w:spacing w:after="240" w:before="240" w:lineRule="auto"/>
              <w:ind w:left="-20" w:firstLine="0"/>
              <w:rPr>
                <w:sz w:val="24"/>
                <w:szCs w:val="24"/>
              </w:rPr>
            </w:pPr>
            <w:r w:rsidDel="00000000" w:rsidR="00000000" w:rsidRPr="00000000">
              <w:rPr>
                <w:sz w:val="24"/>
                <w:szCs w:val="24"/>
                <w:rtl w:val="0"/>
              </w:rPr>
              <w:t xml:space="preserve">Essere in grado di evitare atteggiamenti di indifferenza e prepotenza, gestendo  la frustrazione e promuovendo il fair play.</w:t>
            </w:r>
          </w:p>
        </w:tc>
      </w:tr>
      <w:tr>
        <w:trPr>
          <w:cantSplit w:val="0"/>
          <w:trHeight w:val="9275" w:hRule="atLeast"/>
          <w:tblHeader w:val="0"/>
        </w:trPr>
        <w:tc>
          <w:tcPr>
            <w:tcBorders>
              <w:top w:color="00000a" w:space="0" w:sz="4" w:val="single"/>
              <w:left w:color="000000" w:space="0" w:sz="4" w:val="single"/>
              <w:bottom w:color="00000a" w:space="0" w:sz="4" w:val="single"/>
              <w:right w:color="00000a" w:space="0" w:sz="4" w:val="single"/>
            </w:tcBorders>
            <w:tcMar>
              <w:top w:w="100.0" w:type="dxa"/>
              <w:left w:w="20.0" w:type="dxa"/>
              <w:bottom w:w="100.0" w:type="dxa"/>
              <w:right w:w="20.0" w:type="dxa"/>
            </w:tcMar>
            <w:vAlign w:val="top"/>
          </w:tcPr>
          <w:p w:rsidR="00000000" w:rsidDel="00000000" w:rsidP="00000000" w:rsidRDefault="00000000" w:rsidRPr="00000000" w14:paraId="00000136">
            <w:pPr>
              <w:spacing w:after="240" w:before="240" w:lineRule="auto"/>
              <w:ind w:left="-20" w:firstLine="0"/>
              <w:rPr>
                <w:b w:val="1"/>
                <w:sz w:val="24"/>
                <w:szCs w:val="24"/>
              </w:rPr>
            </w:pPr>
            <w:r w:rsidDel="00000000" w:rsidR="00000000" w:rsidRPr="00000000">
              <w:rPr>
                <w:b w:val="1"/>
                <w:sz w:val="24"/>
                <w:szCs w:val="24"/>
                <w:rtl w:val="0"/>
              </w:rPr>
              <w:t xml:space="preserve">SVILUPPO SOSTENIBILE, educazione ambientale, conoscenza e tutela del patrimonio e del territorio</w:t>
            </w:r>
          </w:p>
        </w:tc>
        <w:tc>
          <w:tcPr>
            <w:tcBorders>
              <w:top w:color="000000" w:space="0" w:sz="0" w:val="nil"/>
              <w:left w:color="00000a" w:space="0" w:sz="4" w:val="single"/>
              <w:bottom w:color="000000" w:space="0" w:sz="8" w:val="single"/>
              <w:right w:color="000000" w:space="0" w:sz="8" w:val="single"/>
            </w:tcBorders>
            <w:tcMar>
              <w:top w:w="100.0" w:type="dxa"/>
              <w:left w:w="20.0" w:type="dxa"/>
              <w:bottom w:w="100.0" w:type="dxa"/>
              <w:right w:w="20.0" w:type="dxa"/>
            </w:tcMar>
            <w:vAlign w:val="top"/>
          </w:tcPr>
          <w:p w:rsidR="00000000" w:rsidDel="00000000" w:rsidP="00000000" w:rsidRDefault="00000000" w:rsidRPr="00000000" w14:paraId="00000137">
            <w:pPr>
              <w:spacing w:after="240" w:before="240" w:lineRule="auto"/>
              <w:ind w:left="-2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8">
            <w:pPr>
              <w:spacing w:after="240" w:before="240" w:lineRule="auto"/>
              <w:ind w:left="-20" w:firstLine="0"/>
              <w:rPr>
                <w:sz w:val="24"/>
                <w:szCs w:val="24"/>
              </w:rPr>
            </w:pPr>
            <w:r w:rsidDel="00000000" w:rsidR="00000000" w:rsidRPr="00000000">
              <w:rPr>
                <w:sz w:val="24"/>
                <w:szCs w:val="24"/>
                <w:rtl w:val="0"/>
              </w:rPr>
              <w:t xml:space="preserve"> Le buone pratiche di igiene personale.</w:t>
            </w:r>
          </w:p>
          <w:p w:rsidR="00000000" w:rsidDel="00000000" w:rsidP="00000000" w:rsidRDefault="00000000" w:rsidRPr="00000000" w14:paraId="00000139">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3A">
            <w:pPr>
              <w:spacing w:after="240" w:before="240" w:lineRule="auto"/>
              <w:rPr>
                <w:sz w:val="24"/>
                <w:szCs w:val="24"/>
              </w:rPr>
            </w:pPr>
            <w:r w:rsidDel="00000000" w:rsidR="00000000" w:rsidRPr="00000000">
              <w:rPr>
                <w:sz w:val="24"/>
                <w:szCs w:val="24"/>
                <w:rtl w:val="0"/>
              </w:rPr>
              <w:t xml:space="preserve">I concetti di riciclo e di risparmio.</w:t>
            </w:r>
          </w:p>
          <w:p w:rsidR="00000000" w:rsidDel="00000000" w:rsidP="00000000" w:rsidRDefault="00000000" w:rsidRPr="00000000" w14:paraId="0000013B">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3C">
            <w:pPr>
              <w:spacing w:after="240" w:before="240" w:lineRule="auto"/>
              <w:rPr>
                <w:sz w:val="24"/>
                <w:szCs w:val="24"/>
              </w:rPr>
            </w:pPr>
            <w:r w:rsidDel="00000000" w:rsidR="00000000" w:rsidRPr="00000000">
              <w:rPr>
                <w:sz w:val="24"/>
                <w:szCs w:val="24"/>
                <w:rtl w:val="0"/>
              </w:rPr>
              <w:t xml:space="preserve">Le emozioni.</w:t>
            </w:r>
          </w:p>
          <w:p w:rsidR="00000000" w:rsidDel="00000000" w:rsidP="00000000" w:rsidRDefault="00000000" w:rsidRPr="00000000" w14:paraId="0000013D">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3E">
            <w:pPr>
              <w:spacing w:after="240" w:before="240" w:lineRule="auto"/>
              <w:rPr>
                <w:sz w:val="24"/>
                <w:szCs w:val="24"/>
              </w:rPr>
            </w:pPr>
            <w:r w:rsidDel="00000000" w:rsidR="00000000" w:rsidRPr="00000000">
              <w:rPr>
                <w:sz w:val="24"/>
                <w:szCs w:val="24"/>
                <w:rtl w:val="0"/>
              </w:rPr>
              <w:t xml:space="preserve">Concetto di pericolo degli ambienti di vita.</w:t>
            </w:r>
          </w:p>
          <w:p w:rsidR="00000000" w:rsidDel="00000000" w:rsidP="00000000" w:rsidRDefault="00000000" w:rsidRPr="00000000" w14:paraId="0000013F">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40">
            <w:pPr>
              <w:spacing w:after="240" w:before="240" w:lineRule="auto"/>
              <w:rPr>
                <w:sz w:val="24"/>
                <w:szCs w:val="24"/>
              </w:rPr>
            </w:pPr>
            <w:r w:rsidDel="00000000" w:rsidR="00000000" w:rsidRPr="00000000">
              <w:rPr>
                <w:sz w:val="24"/>
                <w:szCs w:val="24"/>
                <w:rtl w:val="0"/>
              </w:rPr>
              <w:t xml:space="preserve">L’importanza di una sana alimentazione e del movimento fisico.</w:t>
            </w:r>
          </w:p>
          <w:p w:rsidR="00000000" w:rsidDel="00000000" w:rsidP="00000000" w:rsidRDefault="00000000" w:rsidRPr="00000000" w14:paraId="00000141">
            <w:pPr>
              <w:spacing w:after="240" w:before="240" w:lineRule="auto"/>
              <w:ind w:left="-20" w:firstLine="0"/>
              <w:jc w:val="both"/>
              <w:rPr>
                <w:sz w:val="24"/>
                <w:szCs w:val="24"/>
              </w:rPr>
            </w:pPr>
            <w:r w:rsidDel="00000000" w:rsidR="00000000" w:rsidRPr="00000000">
              <w:rPr>
                <w:sz w:val="24"/>
                <w:szCs w:val="24"/>
                <w:rtl w:val="0"/>
              </w:rPr>
              <w:t xml:space="preserve">Il concetto di risorsa ambientale e sostenibilità.</w:t>
            </w:r>
          </w:p>
          <w:p w:rsidR="00000000" w:rsidDel="00000000" w:rsidP="00000000" w:rsidRDefault="00000000" w:rsidRPr="00000000" w14:paraId="00000142">
            <w:pPr>
              <w:spacing w:after="240" w:before="240" w:lineRule="auto"/>
              <w:ind w:left="-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3">
            <w:pPr>
              <w:spacing w:after="240" w:before="240" w:lineRule="auto"/>
              <w:ind w:left="-20" w:firstLine="0"/>
              <w:jc w:val="both"/>
              <w:rPr>
                <w:sz w:val="24"/>
                <w:szCs w:val="24"/>
              </w:rPr>
            </w:pPr>
            <w:r w:rsidDel="00000000" w:rsidR="00000000" w:rsidRPr="00000000">
              <w:rPr>
                <w:sz w:val="24"/>
                <w:szCs w:val="24"/>
                <w:rtl w:val="0"/>
              </w:rPr>
              <w:t xml:space="preserve">Agenda 2030 (contenuti essenziali).</w:t>
            </w:r>
          </w:p>
          <w:p w:rsidR="00000000" w:rsidDel="00000000" w:rsidP="00000000" w:rsidRDefault="00000000" w:rsidRPr="00000000" w14:paraId="00000144">
            <w:pPr>
              <w:spacing w:after="240" w:before="240" w:lineRule="auto"/>
              <w:ind w:left="-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5">
            <w:pPr>
              <w:spacing w:after="240" w:before="240" w:lineRule="auto"/>
              <w:ind w:left="-20" w:firstLine="0"/>
              <w:jc w:val="both"/>
              <w:rPr>
                <w:sz w:val="24"/>
                <w:szCs w:val="24"/>
              </w:rPr>
            </w:pPr>
            <w:r w:rsidDel="00000000" w:rsidR="00000000" w:rsidRPr="00000000">
              <w:rPr>
                <w:sz w:val="24"/>
                <w:szCs w:val="24"/>
                <w:rtl w:val="0"/>
              </w:rPr>
              <w:t xml:space="preserve">Organi internazionali per la difesa dell’ambiente (ONU, WWF …).</w:t>
            </w:r>
          </w:p>
          <w:p w:rsidR="00000000" w:rsidDel="00000000" w:rsidP="00000000" w:rsidRDefault="00000000" w:rsidRPr="00000000" w14:paraId="00000146">
            <w:pPr>
              <w:spacing w:after="240" w:before="240" w:lineRule="auto"/>
              <w:ind w:left="-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7">
            <w:pPr>
              <w:spacing w:after="240" w:before="240" w:lineRule="auto"/>
              <w:ind w:left="-20" w:firstLine="0"/>
              <w:jc w:val="both"/>
              <w:rPr>
                <w:sz w:val="24"/>
                <w:szCs w:val="24"/>
              </w:rPr>
            </w:pPr>
            <w:r w:rsidDel="00000000" w:rsidR="00000000" w:rsidRPr="00000000">
              <w:rPr>
                <w:sz w:val="24"/>
                <w:szCs w:val="24"/>
                <w:rtl w:val="0"/>
              </w:rPr>
              <w:t xml:space="preserve">I pericoli per l’ambiente, la biodiversità.</w:t>
            </w:r>
          </w:p>
          <w:p w:rsidR="00000000" w:rsidDel="00000000" w:rsidP="00000000" w:rsidRDefault="00000000" w:rsidRPr="00000000" w14:paraId="00000148">
            <w:pPr>
              <w:spacing w:after="240" w:before="240" w:lineRule="auto"/>
              <w:ind w:left="-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9">
            <w:pPr>
              <w:spacing w:after="240" w:before="240" w:lineRule="auto"/>
              <w:ind w:left="-20" w:firstLine="0"/>
              <w:jc w:val="both"/>
              <w:rPr>
                <w:sz w:val="24"/>
                <w:szCs w:val="24"/>
              </w:rPr>
            </w:pPr>
            <w:r w:rsidDel="00000000" w:rsidR="00000000" w:rsidRPr="00000000">
              <w:rPr>
                <w:sz w:val="24"/>
                <w:szCs w:val="24"/>
                <w:rtl w:val="0"/>
              </w:rPr>
              <w:t xml:space="preserve">I patrimoni UNESCO.</w:t>
            </w:r>
          </w:p>
          <w:p w:rsidR="00000000" w:rsidDel="00000000" w:rsidP="00000000" w:rsidRDefault="00000000" w:rsidRPr="00000000" w14:paraId="0000014A">
            <w:pPr>
              <w:spacing w:after="240" w:before="240" w:lineRule="auto"/>
              <w:ind w:left="-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B">
            <w:pPr>
              <w:spacing w:after="240" w:before="240" w:lineRule="auto"/>
              <w:ind w:left="-20" w:firstLine="0"/>
              <w:jc w:val="both"/>
              <w:rPr>
                <w:sz w:val="24"/>
                <w:szCs w:val="24"/>
              </w:rPr>
            </w:pPr>
            <w:r w:rsidDel="00000000" w:rsidR="00000000" w:rsidRPr="00000000">
              <w:rPr>
                <w:sz w:val="24"/>
                <w:szCs w:val="24"/>
                <w:rtl w:val="0"/>
              </w:rPr>
              <w:t xml:space="preserve">I materiali biodegradabili e riciclabili.</w:t>
            </w:r>
          </w:p>
          <w:p w:rsidR="00000000" w:rsidDel="00000000" w:rsidP="00000000" w:rsidRDefault="00000000" w:rsidRPr="00000000" w14:paraId="0000014C">
            <w:pPr>
              <w:spacing w:after="240" w:before="240" w:lineRule="auto"/>
              <w:ind w:left="-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D">
            <w:pPr>
              <w:spacing w:after="240" w:before="240" w:lineRule="auto"/>
              <w:ind w:left="-20" w:firstLine="0"/>
              <w:jc w:val="both"/>
              <w:rPr>
                <w:sz w:val="24"/>
                <w:szCs w:val="24"/>
              </w:rPr>
            </w:pPr>
            <w:r w:rsidDel="00000000" w:rsidR="00000000" w:rsidRPr="00000000">
              <w:rPr>
                <w:sz w:val="24"/>
                <w:szCs w:val="24"/>
                <w:rtl w:val="0"/>
              </w:rPr>
              <w:t xml:space="preserve">Il ciclo dei rifiuti.</w:t>
            </w:r>
          </w:p>
          <w:p w:rsidR="00000000" w:rsidDel="00000000" w:rsidP="00000000" w:rsidRDefault="00000000" w:rsidRPr="00000000" w14:paraId="0000014E">
            <w:pPr>
              <w:spacing w:after="240" w:before="240" w:lineRule="auto"/>
              <w:ind w:left="-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F">
            <w:pPr>
              <w:spacing w:after="240" w:before="240" w:lineRule="auto"/>
              <w:ind w:left="-20" w:firstLine="0"/>
              <w:jc w:val="both"/>
              <w:rPr>
                <w:sz w:val="24"/>
                <w:szCs w:val="24"/>
              </w:rPr>
            </w:pPr>
            <w:r w:rsidDel="00000000" w:rsidR="00000000" w:rsidRPr="00000000">
              <w:rPr>
                <w:sz w:val="24"/>
                <w:szCs w:val="24"/>
                <w:rtl w:val="0"/>
              </w:rPr>
              <w:t xml:space="preserve">Le fonti di energia rinnovabili e non rinnovabili.</w:t>
            </w:r>
          </w:p>
          <w:p w:rsidR="00000000" w:rsidDel="00000000" w:rsidP="00000000" w:rsidRDefault="00000000" w:rsidRPr="00000000" w14:paraId="00000150">
            <w:pPr>
              <w:spacing w:after="240" w:before="240" w:lineRule="auto"/>
              <w:ind w:left="-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51">
            <w:pPr>
              <w:spacing w:after="240" w:before="240" w:lineRule="auto"/>
              <w:ind w:left="-20" w:firstLine="0"/>
              <w:jc w:val="both"/>
              <w:rPr>
                <w:sz w:val="24"/>
                <w:szCs w:val="24"/>
              </w:rPr>
            </w:pPr>
            <w:r w:rsidDel="00000000" w:rsidR="00000000" w:rsidRPr="00000000">
              <w:rPr>
                <w:sz w:val="24"/>
                <w:szCs w:val="24"/>
                <w:rtl w:val="0"/>
              </w:rPr>
              <w:t xml:space="preserve">Il concetto di impronta ecologica.</w:t>
            </w:r>
          </w:p>
          <w:p w:rsidR="00000000" w:rsidDel="00000000" w:rsidP="00000000" w:rsidRDefault="00000000" w:rsidRPr="00000000" w14:paraId="00000152">
            <w:pPr>
              <w:spacing w:after="240" w:before="240" w:lineRule="auto"/>
              <w:ind w:left="-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53">
            <w:pPr>
              <w:spacing w:after="240" w:before="240" w:lineRule="auto"/>
              <w:ind w:left="-20" w:firstLine="0"/>
              <w:jc w:val="both"/>
              <w:rPr>
                <w:sz w:val="24"/>
                <w:szCs w:val="24"/>
              </w:rPr>
            </w:pPr>
            <w:r w:rsidDel="00000000" w:rsidR="00000000" w:rsidRPr="00000000">
              <w:rPr>
                <w:sz w:val="24"/>
                <w:szCs w:val="24"/>
                <w:rtl w:val="0"/>
              </w:rPr>
              <w:t xml:space="preserve">I concetti di consumo, fabbisogno, risparmio e spreco.</w:t>
            </w:r>
          </w:p>
          <w:p w:rsidR="00000000" w:rsidDel="00000000" w:rsidP="00000000" w:rsidRDefault="00000000" w:rsidRPr="00000000" w14:paraId="00000154">
            <w:pPr>
              <w:spacing w:after="240" w:before="240" w:lineRule="auto"/>
              <w:ind w:left="-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55">
            <w:pPr>
              <w:spacing w:after="240" w:before="240" w:lineRule="auto"/>
              <w:ind w:left="-20" w:firstLine="0"/>
              <w:jc w:val="both"/>
              <w:rPr>
                <w:sz w:val="24"/>
                <w:szCs w:val="24"/>
              </w:rPr>
            </w:pPr>
            <w:r w:rsidDel="00000000" w:rsidR="00000000" w:rsidRPr="00000000">
              <w:rPr>
                <w:sz w:val="24"/>
                <w:szCs w:val="24"/>
                <w:rtl w:val="0"/>
              </w:rPr>
              <w:t xml:space="preserve">I concetti di patrimonio comune, bene pubblico, patrimonio UNESCO, patrimonio artistico e culturale.</w:t>
            </w:r>
            <w:r w:rsidDel="00000000" w:rsidR="00000000" w:rsidRPr="00000000">
              <w:rPr>
                <w:color w:val="0000ff"/>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20.0" w:type="dxa"/>
              <w:bottom w:w="100.0" w:type="dxa"/>
              <w:right w:w="20.0" w:type="dxa"/>
            </w:tcMar>
            <w:vAlign w:val="top"/>
          </w:tcPr>
          <w:p w:rsidR="00000000" w:rsidDel="00000000" w:rsidP="00000000" w:rsidRDefault="00000000" w:rsidRPr="00000000" w14:paraId="00000156">
            <w:pPr>
              <w:spacing w:after="240" w:before="240" w:lineRule="auto"/>
              <w:ind w:left="-20" w:firstLine="0"/>
              <w:rPr>
                <w:sz w:val="24"/>
                <w:szCs w:val="24"/>
              </w:rPr>
            </w:pPr>
            <w:r w:rsidDel="00000000" w:rsidR="00000000" w:rsidRPr="00000000">
              <w:rPr>
                <w:sz w:val="24"/>
                <w:szCs w:val="24"/>
                <w:rtl w:val="0"/>
              </w:rPr>
              <w:t xml:space="preserve">Uscite didattiche.</w:t>
            </w:r>
          </w:p>
          <w:p w:rsidR="00000000" w:rsidDel="00000000" w:rsidP="00000000" w:rsidRDefault="00000000" w:rsidRPr="00000000" w14:paraId="00000157">
            <w:pPr>
              <w:spacing w:after="240" w:before="240" w:lineRule="auto"/>
              <w:ind w:lef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58">
            <w:pPr>
              <w:spacing w:after="240" w:before="240" w:lineRule="auto"/>
              <w:ind w:left="-20" w:firstLine="0"/>
              <w:rPr>
                <w:sz w:val="24"/>
                <w:szCs w:val="24"/>
              </w:rPr>
            </w:pPr>
            <w:r w:rsidDel="00000000" w:rsidR="00000000" w:rsidRPr="00000000">
              <w:rPr>
                <w:sz w:val="24"/>
                <w:szCs w:val="24"/>
                <w:rtl w:val="0"/>
              </w:rPr>
              <w:t xml:space="preserve"> Attività ludiche di roleplay.</w:t>
            </w:r>
          </w:p>
          <w:p w:rsidR="00000000" w:rsidDel="00000000" w:rsidP="00000000" w:rsidRDefault="00000000" w:rsidRPr="00000000" w14:paraId="00000159">
            <w:pPr>
              <w:spacing w:after="240" w:before="240" w:lineRule="auto"/>
              <w:ind w:lef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5A">
            <w:pPr>
              <w:spacing w:after="240" w:before="240" w:lineRule="auto"/>
              <w:ind w:left="-20" w:firstLine="0"/>
              <w:rPr>
                <w:sz w:val="24"/>
                <w:szCs w:val="24"/>
              </w:rPr>
            </w:pPr>
            <w:r w:rsidDel="00000000" w:rsidR="00000000" w:rsidRPr="00000000">
              <w:rPr>
                <w:sz w:val="24"/>
                <w:szCs w:val="24"/>
                <w:rtl w:val="0"/>
              </w:rPr>
              <w:t xml:space="preserve"> Attività sui diritti dei bambini.</w:t>
            </w:r>
          </w:p>
          <w:p w:rsidR="00000000" w:rsidDel="00000000" w:rsidP="00000000" w:rsidRDefault="00000000" w:rsidRPr="00000000" w14:paraId="0000015B">
            <w:pPr>
              <w:spacing w:after="240" w:before="240" w:lineRule="auto"/>
              <w:ind w:lef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5C">
            <w:pPr>
              <w:spacing w:after="240" w:before="240" w:lineRule="auto"/>
              <w:ind w:left="-20" w:firstLine="0"/>
              <w:rPr>
                <w:sz w:val="24"/>
                <w:szCs w:val="24"/>
              </w:rPr>
            </w:pPr>
            <w:r w:rsidDel="00000000" w:rsidR="00000000" w:rsidRPr="00000000">
              <w:rPr>
                <w:sz w:val="24"/>
                <w:szCs w:val="24"/>
                <w:rtl w:val="0"/>
              </w:rPr>
              <w:t xml:space="preserve"> Attività sulla sicurezza a scuola.</w:t>
            </w:r>
          </w:p>
          <w:p w:rsidR="00000000" w:rsidDel="00000000" w:rsidP="00000000" w:rsidRDefault="00000000" w:rsidRPr="00000000" w14:paraId="0000015D">
            <w:pPr>
              <w:spacing w:after="240" w:before="240" w:lineRule="auto"/>
              <w:ind w:lef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5E">
            <w:pPr>
              <w:spacing w:after="240" w:before="240" w:lineRule="auto"/>
              <w:ind w:left="-20" w:firstLine="0"/>
              <w:rPr>
                <w:sz w:val="24"/>
                <w:szCs w:val="24"/>
              </w:rPr>
            </w:pPr>
            <w:r w:rsidDel="00000000" w:rsidR="00000000" w:rsidRPr="00000000">
              <w:rPr>
                <w:sz w:val="24"/>
                <w:szCs w:val="24"/>
                <w:rtl w:val="0"/>
              </w:rPr>
              <w:t xml:space="preserve"> Attività creative di conoscenza e   </w:t>
              <w:tab/>
              <w:t xml:space="preserve">riuso dei materiali.</w:t>
            </w:r>
          </w:p>
          <w:p w:rsidR="00000000" w:rsidDel="00000000" w:rsidP="00000000" w:rsidRDefault="00000000" w:rsidRPr="00000000" w14:paraId="0000015F">
            <w:pPr>
              <w:spacing w:after="240" w:before="240" w:lineRule="auto"/>
              <w:ind w:left="-20" w:firstLine="0"/>
              <w:rPr>
                <w:sz w:val="24"/>
                <w:szCs w:val="24"/>
              </w:rPr>
            </w:pPr>
            <w:r w:rsidDel="00000000" w:rsidR="00000000" w:rsidRPr="00000000">
              <w:rPr>
                <w:sz w:val="24"/>
                <w:szCs w:val="24"/>
                <w:rtl w:val="0"/>
              </w:rPr>
              <w:t xml:space="preserve"> Attività legate all’uso dei servizi igienici e alla mensa.</w:t>
            </w:r>
          </w:p>
          <w:p w:rsidR="00000000" w:rsidDel="00000000" w:rsidP="00000000" w:rsidRDefault="00000000" w:rsidRPr="00000000" w14:paraId="00000160">
            <w:pPr>
              <w:spacing w:after="240" w:before="240" w:lineRule="auto"/>
              <w:ind w:left="-20" w:firstLine="0"/>
              <w:rPr>
                <w:sz w:val="24"/>
                <w:szCs w:val="24"/>
              </w:rPr>
            </w:pPr>
            <w:r w:rsidDel="00000000" w:rsidR="00000000" w:rsidRPr="00000000">
              <w:rPr>
                <w:sz w:val="24"/>
                <w:szCs w:val="24"/>
                <w:rtl w:val="0"/>
              </w:rPr>
              <w:t xml:space="preserve"> Percorsi sulle emozioni.</w:t>
            </w:r>
          </w:p>
          <w:p w:rsidR="00000000" w:rsidDel="00000000" w:rsidP="00000000" w:rsidRDefault="00000000" w:rsidRPr="00000000" w14:paraId="00000161">
            <w:pPr>
              <w:spacing w:after="240" w:before="240" w:lineRule="auto"/>
              <w:ind w:lef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62">
            <w:pPr>
              <w:spacing w:after="240" w:before="240" w:lineRule="auto"/>
              <w:ind w:left="-20" w:firstLine="0"/>
              <w:rPr>
                <w:sz w:val="24"/>
                <w:szCs w:val="24"/>
              </w:rPr>
            </w:pPr>
            <w:r w:rsidDel="00000000" w:rsidR="00000000" w:rsidRPr="00000000">
              <w:rPr>
                <w:sz w:val="24"/>
                <w:szCs w:val="24"/>
                <w:rtl w:val="0"/>
              </w:rPr>
              <w:t xml:space="preserve"> Attività sull’alimentazione.</w:t>
            </w:r>
          </w:p>
          <w:p w:rsidR="00000000" w:rsidDel="00000000" w:rsidP="00000000" w:rsidRDefault="00000000" w:rsidRPr="00000000" w14:paraId="00000163">
            <w:pPr>
              <w:spacing w:after="240" w:before="240" w:lineRule="auto"/>
              <w:rPr>
                <w:sz w:val="24"/>
                <w:szCs w:val="24"/>
              </w:rPr>
            </w:pPr>
            <w:r w:rsidDel="00000000" w:rsidR="00000000" w:rsidRPr="00000000">
              <w:rPr>
                <w:sz w:val="24"/>
                <w:szCs w:val="24"/>
                <w:rtl w:val="0"/>
              </w:rPr>
              <w:t xml:space="preserve">La giornata internazionale della terra.</w:t>
            </w:r>
          </w:p>
          <w:p w:rsidR="00000000" w:rsidDel="00000000" w:rsidP="00000000" w:rsidRDefault="00000000" w:rsidRPr="00000000" w14:paraId="00000164">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65">
            <w:pPr>
              <w:spacing w:after="240" w:before="240" w:lineRule="auto"/>
              <w:rPr>
                <w:sz w:val="24"/>
                <w:szCs w:val="24"/>
              </w:rPr>
            </w:pPr>
            <w:r w:rsidDel="00000000" w:rsidR="00000000" w:rsidRPr="00000000">
              <w:rPr>
                <w:sz w:val="24"/>
                <w:szCs w:val="24"/>
                <w:rtl w:val="0"/>
              </w:rPr>
              <w:t xml:space="preserve"> Costruzione di giochi di società o da tavolo inerenti i temi dello sviluppo sostenibile o della tutela dell’ambiente.</w:t>
            </w:r>
          </w:p>
          <w:p w:rsidR="00000000" w:rsidDel="00000000" w:rsidP="00000000" w:rsidRDefault="00000000" w:rsidRPr="00000000" w14:paraId="00000166">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67">
            <w:pPr>
              <w:spacing w:after="240" w:before="240" w:lineRule="auto"/>
              <w:rPr>
                <w:sz w:val="24"/>
                <w:szCs w:val="24"/>
              </w:rPr>
            </w:pPr>
            <w:r w:rsidDel="00000000" w:rsidR="00000000" w:rsidRPr="00000000">
              <w:rPr>
                <w:sz w:val="24"/>
                <w:szCs w:val="24"/>
                <w:rtl w:val="0"/>
              </w:rPr>
              <w:t xml:space="preserve"> Attività sui loghi, simboli delle varie associazioni.</w:t>
            </w:r>
          </w:p>
          <w:p w:rsidR="00000000" w:rsidDel="00000000" w:rsidP="00000000" w:rsidRDefault="00000000" w:rsidRPr="00000000" w14:paraId="00000168">
            <w:pPr>
              <w:spacing w:after="240" w:before="240" w:lineRule="auto"/>
              <w:rPr>
                <w:sz w:val="24"/>
                <w:szCs w:val="24"/>
              </w:rPr>
            </w:pPr>
            <w:r w:rsidDel="00000000" w:rsidR="00000000" w:rsidRPr="00000000">
              <w:rPr>
                <w:sz w:val="24"/>
                <w:szCs w:val="24"/>
                <w:rtl w:val="0"/>
              </w:rPr>
              <w:t xml:space="preserve"> Adozioni di monumenti o spazi appartenenti al proprio comune.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9">
            <w:pPr>
              <w:spacing w:after="240" w:before="240" w:lineRule="auto"/>
              <w:ind w:left="-20" w:firstLine="0"/>
              <w:rPr>
                <w:sz w:val="24"/>
                <w:szCs w:val="24"/>
              </w:rPr>
            </w:pPr>
            <w:r w:rsidDel="00000000" w:rsidR="00000000" w:rsidRPr="00000000">
              <w:rPr>
                <w:sz w:val="24"/>
                <w:szCs w:val="24"/>
                <w:rtl w:val="0"/>
              </w:rPr>
              <w:t xml:space="preserve">Avere cura della propria persona e dell’igiene personale.</w:t>
            </w:r>
          </w:p>
          <w:p w:rsidR="00000000" w:rsidDel="00000000" w:rsidP="00000000" w:rsidRDefault="00000000" w:rsidRPr="00000000" w14:paraId="0000016A">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6B">
            <w:pPr>
              <w:spacing w:after="240" w:before="240" w:lineRule="auto"/>
              <w:rPr>
                <w:sz w:val="24"/>
                <w:szCs w:val="24"/>
              </w:rPr>
            </w:pPr>
            <w:r w:rsidDel="00000000" w:rsidR="00000000" w:rsidRPr="00000000">
              <w:rPr>
                <w:sz w:val="24"/>
                <w:szCs w:val="24"/>
                <w:rtl w:val="0"/>
              </w:rPr>
              <w:t xml:space="preserve">Avere cura del proprio materiale e di quello degli altri.</w:t>
            </w:r>
          </w:p>
          <w:p w:rsidR="00000000" w:rsidDel="00000000" w:rsidP="00000000" w:rsidRDefault="00000000" w:rsidRPr="00000000" w14:paraId="0000016C">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6D">
            <w:pPr>
              <w:spacing w:after="240" w:before="240" w:lineRule="auto"/>
              <w:rPr>
                <w:sz w:val="24"/>
                <w:szCs w:val="24"/>
              </w:rPr>
            </w:pPr>
            <w:r w:rsidDel="00000000" w:rsidR="00000000" w:rsidRPr="00000000">
              <w:rPr>
                <w:rtl w:val="0"/>
              </w:rPr>
            </w:r>
          </w:p>
          <w:p w:rsidR="00000000" w:rsidDel="00000000" w:rsidP="00000000" w:rsidRDefault="00000000" w:rsidRPr="00000000" w14:paraId="0000016E">
            <w:pPr>
              <w:spacing w:after="240" w:before="240" w:lineRule="auto"/>
              <w:ind w:left="-20" w:firstLine="0"/>
              <w:rPr>
                <w:sz w:val="24"/>
                <w:szCs w:val="24"/>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F">
            <w:pPr>
              <w:spacing w:after="240" w:before="240" w:lineRule="auto"/>
              <w:ind w:left="-20" w:firstLine="0"/>
              <w:rPr>
                <w:sz w:val="24"/>
                <w:szCs w:val="24"/>
              </w:rPr>
            </w:pPr>
            <w:r w:rsidDel="00000000" w:rsidR="00000000" w:rsidRPr="00000000">
              <w:rPr>
                <w:sz w:val="24"/>
                <w:szCs w:val="24"/>
                <w:rtl w:val="0"/>
              </w:rPr>
              <w:t xml:space="preserve">Avere cura della propria persona e dell’igiene personale.</w:t>
            </w:r>
          </w:p>
          <w:p w:rsidR="00000000" w:rsidDel="00000000" w:rsidP="00000000" w:rsidRDefault="00000000" w:rsidRPr="00000000" w14:paraId="0000017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71">
            <w:pPr>
              <w:spacing w:after="240" w:before="240" w:lineRule="auto"/>
              <w:rPr>
                <w:sz w:val="24"/>
                <w:szCs w:val="24"/>
              </w:rPr>
            </w:pPr>
            <w:r w:rsidDel="00000000" w:rsidR="00000000" w:rsidRPr="00000000">
              <w:rPr>
                <w:sz w:val="24"/>
                <w:szCs w:val="24"/>
                <w:rtl w:val="0"/>
              </w:rPr>
              <w:t xml:space="preserve">Avere cura del proprio materiale e dell’ambiente circostante.</w:t>
            </w:r>
          </w:p>
          <w:p w:rsidR="00000000" w:rsidDel="00000000" w:rsidP="00000000" w:rsidRDefault="00000000" w:rsidRPr="00000000" w14:paraId="00000172">
            <w:pPr>
              <w:spacing w:after="240" w:before="240" w:lineRule="auto"/>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3">
            <w:pPr>
              <w:spacing w:after="240" w:before="240" w:lineRule="auto"/>
              <w:rPr>
                <w:sz w:val="24"/>
                <w:szCs w:val="24"/>
              </w:rPr>
            </w:pPr>
            <w:r w:rsidDel="00000000" w:rsidR="00000000" w:rsidRPr="00000000">
              <w:rPr>
                <w:sz w:val="24"/>
                <w:szCs w:val="24"/>
                <w:rtl w:val="0"/>
              </w:rPr>
              <w:t xml:space="preserve">Avere cura del proprio materiale e dell’ambiente circostante.</w:t>
            </w:r>
          </w:p>
          <w:p w:rsidR="00000000" w:rsidDel="00000000" w:rsidP="00000000" w:rsidRDefault="00000000" w:rsidRPr="00000000" w14:paraId="00000174">
            <w:pPr>
              <w:spacing w:after="240" w:before="240" w:lineRule="auto"/>
              <w:rPr>
                <w:sz w:val="24"/>
                <w:szCs w:val="24"/>
              </w:rPr>
            </w:pPr>
            <w:r w:rsidDel="00000000" w:rsidR="00000000" w:rsidRPr="00000000">
              <w:rPr>
                <w:sz w:val="24"/>
                <w:szCs w:val="24"/>
                <w:rtl w:val="0"/>
              </w:rPr>
              <w:t xml:space="preserve">Riutilizzare i materiali in un’ottica di risparmio e riciclo.</w:t>
            </w:r>
          </w:p>
          <w:p w:rsidR="00000000" w:rsidDel="00000000" w:rsidP="00000000" w:rsidRDefault="00000000" w:rsidRPr="00000000" w14:paraId="00000175">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76">
            <w:pPr>
              <w:spacing w:after="240" w:before="240" w:lineRule="auto"/>
              <w:ind w:left="-20" w:firstLine="0"/>
              <w:rPr>
                <w:sz w:val="24"/>
                <w:szCs w:val="24"/>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7">
            <w:pPr>
              <w:spacing w:after="240" w:before="240" w:lineRule="auto"/>
              <w:jc w:val="both"/>
              <w:rPr>
                <w:sz w:val="24"/>
                <w:szCs w:val="24"/>
              </w:rPr>
            </w:pPr>
            <w:r w:rsidDel="00000000" w:rsidR="00000000" w:rsidRPr="00000000">
              <w:rPr>
                <w:sz w:val="24"/>
                <w:szCs w:val="24"/>
                <w:rtl w:val="0"/>
              </w:rPr>
              <w:t xml:space="preserve">Curare la propria persona e gli ambienti circostanti.</w:t>
            </w:r>
          </w:p>
          <w:p w:rsidR="00000000" w:rsidDel="00000000" w:rsidP="00000000" w:rsidRDefault="00000000" w:rsidRPr="00000000" w14:paraId="00000178">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179">
            <w:pPr>
              <w:spacing w:after="240" w:before="240" w:lineRule="auto"/>
              <w:jc w:val="both"/>
              <w:rPr>
                <w:sz w:val="24"/>
                <w:szCs w:val="24"/>
              </w:rPr>
            </w:pPr>
            <w:r w:rsidDel="00000000" w:rsidR="00000000" w:rsidRPr="00000000">
              <w:rPr>
                <w:sz w:val="24"/>
                <w:szCs w:val="24"/>
                <w:rtl w:val="0"/>
              </w:rPr>
              <w:t xml:space="preserve">Conoscere i servizi offerti dal territorio (biblioteca, parco giochi, palestra...).</w:t>
            </w:r>
          </w:p>
        </w:tc>
        <w:tc>
          <w:tcPr>
            <w:tcBorders>
              <w:top w:color="000000" w:space="0" w:sz="4"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A">
            <w:pPr>
              <w:spacing w:after="240" w:before="240" w:lineRule="auto"/>
              <w:jc w:val="both"/>
              <w:rPr>
                <w:sz w:val="24"/>
                <w:szCs w:val="24"/>
              </w:rPr>
            </w:pPr>
            <w:r w:rsidDel="00000000" w:rsidR="00000000" w:rsidRPr="00000000">
              <w:rPr>
                <w:sz w:val="24"/>
                <w:szCs w:val="24"/>
                <w:rtl w:val="0"/>
              </w:rPr>
              <w:t xml:space="preserve">Curare la propria persona e gli ambienti circostanti.</w:t>
            </w:r>
          </w:p>
          <w:p w:rsidR="00000000" w:rsidDel="00000000" w:rsidP="00000000" w:rsidRDefault="00000000" w:rsidRPr="00000000" w14:paraId="0000017B">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7C">
            <w:pPr>
              <w:spacing w:after="240" w:before="240" w:lineRule="auto"/>
              <w:jc w:val="both"/>
              <w:rPr>
                <w:sz w:val="24"/>
                <w:szCs w:val="24"/>
              </w:rPr>
            </w:pPr>
            <w:r w:rsidDel="00000000" w:rsidR="00000000" w:rsidRPr="00000000">
              <w:rPr>
                <w:sz w:val="24"/>
                <w:szCs w:val="24"/>
                <w:rtl w:val="0"/>
              </w:rPr>
              <w:t xml:space="preserve">Avvalersi dei servizi offerti dal territorio nel rispetto dei beni e delle strutture della comunità (biblioteca, parco giochi, palestra...).</w:t>
            </w:r>
          </w:p>
          <w:p w:rsidR="00000000" w:rsidDel="00000000" w:rsidP="00000000" w:rsidRDefault="00000000" w:rsidRPr="00000000" w14:paraId="0000017D">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7E">
            <w:pPr>
              <w:spacing w:after="240" w:before="240" w:lineRule="auto"/>
              <w:rPr>
                <w:sz w:val="24"/>
                <w:szCs w:val="24"/>
              </w:rPr>
            </w:pPr>
            <w:r w:rsidDel="00000000" w:rsidR="00000000" w:rsidRPr="00000000">
              <w:rPr>
                <w:sz w:val="24"/>
                <w:szCs w:val="24"/>
                <w:rtl w:val="0"/>
              </w:rPr>
              <w:t xml:space="preserve">Tutelare l’ambiente naturale (compatibilità, sostenibilità, ...).</w:t>
            </w:r>
          </w:p>
          <w:p w:rsidR="00000000" w:rsidDel="00000000" w:rsidP="00000000" w:rsidRDefault="00000000" w:rsidRPr="00000000" w14:paraId="0000017F">
            <w:pPr>
              <w:spacing w:after="240" w:before="240" w:lineRule="auto"/>
              <w:rPr>
                <w:sz w:val="24"/>
                <w:szCs w:val="24"/>
              </w:rPr>
            </w:pPr>
            <w:r w:rsidDel="00000000" w:rsidR="00000000" w:rsidRPr="00000000">
              <w:rPr>
                <w:sz w:val="24"/>
                <w:szCs w:val="24"/>
                <w:rtl w:val="0"/>
              </w:rPr>
              <w:t xml:space="preserve">Attivarsi per promuovere il riciclo dei materiali.</w:t>
            </w:r>
          </w:p>
          <w:p w:rsidR="00000000" w:rsidDel="00000000" w:rsidP="00000000" w:rsidRDefault="00000000" w:rsidRPr="00000000" w14:paraId="0000018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1">
            <w:pPr>
              <w:spacing w:after="240" w:before="240" w:lineRule="auto"/>
              <w:rPr>
                <w:sz w:val="24"/>
                <w:szCs w:val="24"/>
              </w:rPr>
            </w:pPr>
            <w:r w:rsidDel="00000000" w:rsidR="00000000" w:rsidRPr="00000000">
              <w:rPr>
                <w:sz w:val="24"/>
                <w:szCs w:val="24"/>
                <w:rtl w:val="0"/>
              </w:rPr>
              <w:t xml:space="preserve">Rispettare gli spazi pubblici e il patrimonio artistico e culturale.</w:t>
            </w:r>
          </w:p>
          <w:p w:rsidR="00000000" w:rsidDel="00000000" w:rsidP="00000000" w:rsidRDefault="00000000" w:rsidRPr="00000000" w14:paraId="00000182">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3">
            <w:pPr>
              <w:spacing w:after="240" w:before="240" w:lineRule="auto"/>
              <w:rPr>
                <w:sz w:val="24"/>
                <w:szCs w:val="24"/>
              </w:rPr>
            </w:pPr>
            <w:r w:rsidDel="00000000" w:rsidR="00000000" w:rsidRPr="00000000">
              <w:rPr>
                <w:sz w:val="24"/>
                <w:szCs w:val="24"/>
                <w:rtl w:val="0"/>
              </w:rPr>
              <w:t xml:space="preserve">Individuare le principali fonti di energia e distinguere quelle rinnovabili da quelle non rinnovabili, assumendo comportamenti volti al risparmio.</w:t>
            </w:r>
          </w:p>
          <w:p w:rsidR="00000000" w:rsidDel="00000000" w:rsidP="00000000" w:rsidRDefault="00000000" w:rsidRPr="00000000" w14:paraId="00000184">
            <w:pPr>
              <w:spacing w:after="240" w:before="240" w:lineRule="auto"/>
              <w:rPr>
                <w:sz w:val="24"/>
                <w:szCs w:val="24"/>
              </w:rPr>
            </w:pPr>
            <w:r w:rsidDel="00000000" w:rsidR="00000000" w:rsidRPr="00000000">
              <w:rPr>
                <w:sz w:val="24"/>
                <w:szCs w:val="24"/>
                <w:rtl w:val="0"/>
              </w:rPr>
              <w:t xml:space="preserve">Saper individuare comportamenti per l’utilizzo consapevole delle risorse.</w:t>
            </w:r>
          </w:p>
          <w:p w:rsidR="00000000" w:rsidDel="00000000" w:rsidP="00000000" w:rsidRDefault="00000000" w:rsidRPr="00000000" w14:paraId="00000185">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6">
            <w:pPr>
              <w:spacing w:after="240" w:before="240" w:lineRule="auto"/>
              <w:rPr>
                <w:sz w:val="24"/>
                <w:szCs w:val="24"/>
              </w:rPr>
            </w:pPr>
            <w:r w:rsidDel="00000000" w:rsidR="00000000" w:rsidRPr="00000000">
              <w:rPr>
                <w:sz w:val="24"/>
                <w:szCs w:val="24"/>
                <w:rtl w:val="0"/>
              </w:rPr>
              <w:t xml:space="preserve">Differenziare correttamente i rifiuti.</w:t>
            </w:r>
          </w:p>
          <w:p w:rsidR="00000000" w:rsidDel="00000000" w:rsidP="00000000" w:rsidRDefault="00000000" w:rsidRPr="00000000" w14:paraId="00000187">
            <w:pPr>
              <w:spacing w:after="240" w:before="240" w:lineRule="auto"/>
              <w:rPr>
                <w:sz w:val="24"/>
                <w:szCs w:val="24"/>
              </w:rPr>
            </w:pPr>
            <w:r w:rsidDel="00000000" w:rsidR="00000000" w:rsidRPr="00000000">
              <w:rPr>
                <w:rtl w:val="0"/>
              </w:rPr>
            </w:r>
          </w:p>
          <w:p w:rsidR="00000000" w:rsidDel="00000000" w:rsidP="00000000" w:rsidRDefault="00000000" w:rsidRPr="00000000" w14:paraId="00000188">
            <w:pPr>
              <w:spacing w:after="0" w:before="0" w:line="240" w:lineRule="auto"/>
              <w:ind w:left="0" w:firstLine="0"/>
              <w:rPr>
                <w:sz w:val="24"/>
                <w:szCs w:val="24"/>
              </w:rPr>
            </w:pPr>
            <w:r w:rsidDel="00000000" w:rsidR="00000000" w:rsidRPr="00000000">
              <w:rPr>
                <w:rtl w:val="0"/>
              </w:rPr>
            </w:r>
          </w:p>
        </w:tc>
      </w:tr>
      <w:tr>
        <w:trPr>
          <w:cantSplit w:val="0"/>
          <w:trHeight w:val="13295.68359375" w:hRule="atLeast"/>
          <w:tblHeader w:val="0"/>
        </w:trPr>
        <w:tc>
          <w:tcPr>
            <w:tcBorders>
              <w:top w:color="00000a" w:space="0" w:sz="4" w:val="single"/>
              <w:left w:color="000000" w:space="0" w:sz="4" w:val="single"/>
              <w:bottom w:color="00000a" w:space="0" w:sz="4" w:val="single"/>
              <w:right w:color="00000a" w:space="0" w:sz="4" w:val="single"/>
            </w:tcBorders>
            <w:tcMar>
              <w:top w:w="100.0" w:type="dxa"/>
              <w:left w:w="20.0" w:type="dxa"/>
              <w:bottom w:w="100.0" w:type="dxa"/>
              <w:right w:w="20.0" w:type="dxa"/>
            </w:tcMar>
            <w:vAlign w:val="top"/>
          </w:tcPr>
          <w:p w:rsidR="00000000" w:rsidDel="00000000" w:rsidP="00000000" w:rsidRDefault="00000000" w:rsidRPr="00000000" w14:paraId="00000189">
            <w:pPr>
              <w:spacing w:after="240" w:before="240" w:lineRule="auto"/>
              <w:ind w:left="-20" w:firstLine="0"/>
              <w:rPr>
                <w:b w:val="1"/>
                <w:sz w:val="24"/>
                <w:szCs w:val="24"/>
              </w:rPr>
            </w:pPr>
            <w:r w:rsidDel="00000000" w:rsidR="00000000" w:rsidRPr="00000000">
              <w:rPr>
                <w:b w:val="1"/>
                <w:sz w:val="24"/>
                <w:szCs w:val="24"/>
                <w:rtl w:val="0"/>
              </w:rPr>
              <w:t xml:space="preserve">CITTADINANZA DIGITALE</w:t>
            </w:r>
          </w:p>
        </w:tc>
        <w:tc>
          <w:tcPr>
            <w:tcBorders>
              <w:top w:color="000000" w:space="0" w:sz="0" w:val="nil"/>
              <w:left w:color="00000a" w:space="0" w:sz="4" w:val="single"/>
              <w:bottom w:color="000000" w:space="0" w:sz="8" w:val="single"/>
              <w:right w:color="000000" w:space="0" w:sz="8" w:val="single"/>
            </w:tcBorders>
            <w:tcMar>
              <w:top w:w="100.0" w:type="dxa"/>
              <w:left w:w="20.0" w:type="dxa"/>
              <w:bottom w:w="100.0" w:type="dxa"/>
              <w:right w:w="20.0" w:type="dxa"/>
            </w:tcMar>
            <w:vAlign w:val="top"/>
          </w:tcPr>
          <w:p w:rsidR="00000000" w:rsidDel="00000000" w:rsidP="00000000" w:rsidRDefault="00000000" w:rsidRPr="00000000" w14:paraId="0000018A">
            <w:pPr>
              <w:spacing w:after="240" w:before="240" w:lineRule="auto"/>
              <w:ind w:left="-2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B">
            <w:pPr>
              <w:spacing w:after="240" w:before="240" w:lineRule="auto"/>
              <w:ind w:left="-20" w:firstLine="0"/>
              <w:rPr>
                <w:sz w:val="24"/>
                <w:szCs w:val="24"/>
              </w:rPr>
            </w:pPr>
            <w:r w:rsidDel="00000000" w:rsidR="00000000" w:rsidRPr="00000000">
              <w:rPr>
                <w:sz w:val="24"/>
                <w:szCs w:val="24"/>
                <w:rtl w:val="0"/>
              </w:rPr>
              <w:t xml:space="preserve"> Diversi device.</w:t>
            </w:r>
          </w:p>
          <w:p w:rsidR="00000000" w:rsidDel="00000000" w:rsidP="00000000" w:rsidRDefault="00000000" w:rsidRPr="00000000" w14:paraId="0000018C">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D">
            <w:pPr>
              <w:spacing w:after="240" w:before="240" w:lineRule="auto"/>
              <w:rPr>
                <w:sz w:val="24"/>
                <w:szCs w:val="24"/>
              </w:rPr>
            </w:pPr>
            <w:r w:rsidDel="00000000" w:rsidR="00000000" w:rsidRPr="00000000">
              <w:rPr>
                <w:sz w:val="24"/>
                <w:szCs w:val="24"/>
                <w:rtl w:val="0"/>
              </w:rPr>
              <w:t xml:space="preserve">Regole per usare i social e i giochi online in sicurezza.</w:t>
            </w:r>
          </w:p>
          <w:p w:rsidR="00000000" w:rsidDel="00000000" w:rsidP="00000000" w:rsidRDefault="00000000" w:rsidRPr="00000000" w14:paraId="0000018E">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F">
            <w:pPr>
              <w:spacing w:after="240" w:before="240" w:lineRule="auto"/>
              <w:rPr>
                <w:sz w:val="24"/>
                <w:szCs w:val="24"/>
              </w:rPr>
            </w:pPr>
            <w:r w:rsidDel="00000000" w:rsidR="00000000" w:rsidRPr="00000000">
              <w:rPr>
                <w:sz w:val="24"/>
                <w:szCs w:val="24"/>
                <w:rtl w:val="0"/>
              </w:rPr>
              <w:t xml:space="preserve">Concetti di prima e dopo.</w:t>
            </w:r>
          </w:p>
          <w:p w:rsidR="00000000" w:rsidDel="00000000" w:rsidP="00000000" w:rsidRDefault="00000000" w:rsidRPr="00000000" w14:paraId="0000019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91">
            <w:pPr>
              <w:spacing w:after="240" w:before="240" w:lineRule="auto"/>
              <w:rPr>
                <w:sz w:val="24"/>
                <w:szCs w:val="24"/>
              </w:rPr>
            </w:pPr>
            <w:r w:rsidDel="00000000" w:rsidR="00000000" w:rsidRPr="00000000">
              <w:rPr>
                <w:sz w:val="24"/>
                <w:szCs w:val="24"/>
                <w:rtl w:val="0"/>
              </w:rPr>
              <w:t xml:space="preserve">Concetti spaziali.</w:t>
            </w:r>
          </w:p>
          <w:p w:rsidR="00000000" w:rsidDel="00000000" w:rsidP="00000000" w:rsidRDefault="00000000" w:rsidRPr="00000000" w14:paraId="00000192">
            <w:pPr>
              <w:spacing w:after="240" w:before="240" w:lineRule="auto"/>
              <w:jc w:val="both"/>
              <w:rPr>
                <w:sz w:val="24"/>
                <w:szCs w:val="24"/>
              </w:rPr>
            </w:pPr>
            <w:r w:rsidDel="00000000" w:rsidR="00000000" w:rsidRPr="00000000">
              <w:rPr>
                <w:sz w:val="24"/>
                <w:szCs w:val="24"/>
                <w:rtl w:val="0"/>
              </w:rPr>
              <w:t xml:space="preserve">La funzione e lo scopo dei device.</w:t>
            </w:r>
          </w:p>
          <w:p w:rsidR="00000000" w:rsidDel="00000000" w:rsidP="00000000" w:rsidRDefault="00000000" w:rsidRPr="00000000" w14:paraId="00000193">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94">
            <w:pPr>
              <w:spacing w:after="240" w:before="240" w:lineRule="auto"/>
              <w:jc w:val="both"/>
              <w:rPr>
                <w:sz w:val="24"/>
                <w:szCs w:val="24"/>
              </w:rPr>
            </w:pPr>
            <w:r w:rsidDel="00000000" w:rsidR="00000000" w:rsidRPr="00000000">
              <w:rPr>
                <w:sz w:val="24"/>
                <w:szCs w:val="24"/>
                <w:rtl w:val="0"/>
              </w:rPr>
              <w:t xml:space="preserve">I concetti: rete, sito web, navigazione, bullismo e cyberbullismo.</w:t>
            </w:r>
          </w:p>
          <w:p w:rsidR="00000000" w:rsidDel="00000000" w:rsidP="00000000" w:rsidRDefault="00000000" w:rsidRPr="00000000" w14:paraId="00000195">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96">
            <w:pPr>
              <w:spacing w:after="240" w:before="240" w:lineRule="auto"/>
              <w:jc w:val="both"/>
              <w:rPr>
                <w:sz w:val="24"/>
                <w:szCs w:val="24"/>
              </w:rPr>
            </w:pPr>
            <w:r w:rsidDel="00000000" w:rsidR="00000000" w:rsidRPr="00000000">
              <w:rPr>
                <w:sz w:val="24"/>
                <w:szCs w:val="24"/>
                <w:rtl w:val="0"/>
              </w:rPr>
              <w:t xml:space="preserve">Le regole per proteggere la propria identità digitale.</w:t>
            </w:r>
          </w:p>
          <w:p w:rsidR="00000000" w:rsidDel="00000000" w:rsidP="00000000" w:rsidRDefault="00000000" w:rsidRPr="00000000" w14:paraId="00000197">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98">
            <w:pPr>
              <w:spacing w:after="240" w:before="240" w:lineRule="auto"/>
              <w:jc w:val="both"/>
              <w:rPr>
                <w:sz w:val="24"/>
                <w:szCs w:val="24"/>
              </w:rPr>
            </w:pPr>
            <w:r w:rsidDel="00000000" w:rsidR="00000000" w:rsidRPr="00000000">
              <w:rPr>
                <w:sz w:val="24"/>
                <w:szCs w:val="24"/>
                <w:rtl w:val="0"/>
              </w:rPr>
              <w:t xml:space="preserve">Le persone e le istituzioni a cui rivolgersi in caso di pericolo legato alla rete.</w:t>
            </w:r>
          </w:p>
          <w:p w:rsidR="00000000" w:rsidDel="00000000" w:rsidP="00000000" w:rsidRDefault="00000000" w:rsidRPr="00000000" w14:paraId="00000199">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9A">
            <w:pPr>
              <w:spacing w:after="240" w:before="240" w:lineRule="auto"/>
              <w:jc w:val="both"/>
              <w:rPr>
                <w:sz w:val="24"/>
                <w:szCs w:val="24"/>
              </w:rPr>
            </w:pPr>
            <w:r w:rsidDel="00000000" w:rsidR="00000000" w:rsidRPr="00000000">
              <w:rPr>
                <w:sz w:val="24"/>
                <w:szCs w:val="24"/>
                <w:rtl w:val="0"/>
              </w:rPr>
              <w:t xml:space="preserve">Criteri per distinguere l’attendibilità o la pericolosità delle informazioni reperite in rete.</w:t>
            </w:r>
          </w:p>
          <w:p w:rsidR="00000000" w:rsidDel="00000000" w:rsidP="00000000" w:rsidRDefault="00000000" w:rsidRPr="00000000" w14:paraId="0000019B">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9C">
            <w:pPr>
              <w:spacing w:after="240" w:before="240" w:lineRule="auto"/>
              <w:jc w:val="both"/>
              <w:rPr>
                <w:sz w:val="24"/>
                <w:szCs w:val="24"/>
              </w:rPr>
            </w:pPr>
            <w:r w:rsidDel="00000000" w:rsidR="00000000" w:rsidRPr="00000000">
              <w:rPr>
                <w:sz w:val="24"/>
                <w:szCs w:val="24"/>
                <w:rtl w:val="0"/>
              </w:rPr>
              <w:t xml:space="preserve">I comportamenti di netiquette.</w:t>
            </w:r>
          </w:p>
        </w:tc>
        <w:tc>
          <w:tcPr>
            <w:tcBorders>
              <w:top w:color="000000" w:space="0" w:sz="0" w:val="nil"/>
              <w:left w:color="000000" w:space="0" w:sz="0" w:val="nil"/>
              <w:bottom w:color="000000" w:space="0" w:sz="8" w:val="single"/>
              <w:right w:color="000000" w:space="0" w:sz="8" w:val="single"/>
            </w:tcBorders>
            <w:tcMar>
              <w:top w:w="100.0" w:type="dxa"/>
              <w:left w:w="20.0" w:type="dxa"/>
              <w:bottom w:w="100.0" w:type="dxa"/>
              <w:right w:w="20.0" w:type="dxa"/>
            </w:tcMar>
            <w:vAlign w:val="top"/>
          </w:tcPr>
          <w:p w:rsidR="00000000" w:rsidDel="00000000" w:rsidP="00000000" w:rsidRDefault="00000000" w:rsidRPr="00000000" w14:paraId="0000019D">
            <w:pPr>
              <w:spacing w:after="240" w:before="240" w:lineRule="auto"/>
              <w:ind w:lef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9E">
            <w:pPr>
              <w:spacing w:after="240" w:before="240" w:lineRule="auto"/>
              <w:ind w:left="260" w:firstLine="0"/>
              <w:rPr>
                <w:sz w:val="24"/>
                <w:szCs w:val="24"/>
              </w:rPr>
            </w:pPr>
            <w:r w:rsidDel="00000000" w:rsidR="00000000" w:rsidRPr="00000000">
              <w:rPr>
                <w:sz w:val="24"/>
                <w:szCs w:val="24"/>
                <w:rtl w:val="0"/>
              </w:rPr>
              <w:t xml:space="preserve">Realizzare cartelloni murari con le regole.</w:t>
            </w:r>
          </w:p>
          <w:p w:rsidR="00000000" w:rsidDel="00000000" w:rsidP="00000000" w:rsidRDefault="00000000" w:rsidRPr="00000000" w14:paraId="0000019F">
            <w:pPr>
              <w:spacing w:after="240" w:before="240" w:lineRule="auto"/>
              <w:ind w:left="-20" w:firstLine="280"/>
              <w:rPr>
                <w:sz w:val="24"/>
                <w:szCs w:val="24"/>
              </w:rPr>
            </w:pPr>
            <w:r w:rsidDel="00000000" w:rsidR="00000000" w:rsidRPr="00000000">
              <w:rPr>
                <w:sz w:val="24"/>
                <w:szCs w:val="24"/>
                <w:rtl w:val="0"/>
              </w:rPr>
              <w:t xml:space="preserve"> </w:t>
            </w:r>
          </w:p>
          <w:p w:rsidR="00000000" w:rsidDel="00000000" w:rsidP="00000000" w:rsidRDefault="00000000" w:rsidRPr="00000000" w14:paraId="000001A0">
            <w:pPr>
              <w:spacing w:after="240" w:before="240" w:lineRule="auto"/>
              <w:ind w:left="-20" w:firstLine="280"/>
              <w:rPr>
                <w:sz w:val="24"/>
                <w:szCs w:val="24"/>
              </w:rPr>
            </w:pPr>
            <w:r w:rsidDel="00000000" w:rsidR="00000000" w:rsidRPr="00000000">
              <w:rPr>
                <w:sz w:val="24"/>
                <w:szCs w:val="24"/>
                <w:rtl w:val="0"/>
              </w:rPr>
              <w:t xml:space="preserve"> Costruire giochi.</w:t>
            </w:r>
          </w:p>
          <w:p w:rsidR="00000000" w:rsidDel="00000000" w:rsidP="00000000" w:rsidRDefault="00000000" w:rsidRPr="00000000" w14:paraId="000001A1">
            <w:pPr>
              <w:spacing w:after="240" w:before="240" w:lineRule="auto"/>
              <w:ind w:left="-20" w:firstLine="280"/>
              <w:rPr>
                <w:sz w:val="24"/>
                <w:szCs w:val="24"/>
              </w:rPr>
            </w:pPr>
            <w:r w:rsidDel="00000000" w:rsidR="00000000" w:rsidRPr="00000000">
              <w:rPr>
                <w:sz w:val="24"/>
                <w:szCs w:val="24"/>
                <w:rtl w:val="0"/>
              </w:rPr>
              <w:t xml:space="preserve"> </w:t>
            </w:r>
          </w:p>
          <w:p w:rsidR="00000000" w:rsidDel="00000000" w:rsidP="00000000" w:rsidRDefault="00000000" w:rsidRPr="00000000" w14:paraId="000001A2">
            <w:pPr>
              <w:spacing w:after="240" w:before="240" w:lineRule="auto"/>
              <w:ind w:left="-20" w:firstLine="280"/>
              <w:rPr>
                <w:sz w:val="24"/>
                <w:szCs w:val="24"/>
              </w:rPr>
            </w:pPr>
            <w:r w:rsidDel="00000000" w:rsidR="00000000" w:rsidRPr="00000000">
              <w:rPr>
                <w:sz w:val="24"/>
                <w:szCs w:val="24"/>
                <w:rtl w:val="0"/>
              </w:rPr>
              <w:t xml:space="preserve"> Attività di roleplay.</w:t>
            </w:r>
          </w:p>
          <w:p w:rsidR="00000000" w:rsidDel="00000000" w:rsidP="00000000" w:rsidRDefault="00000000" w:rsidRPr="00000000" w14:paraId="000001A3">
            <w:pPr>
              <w:spacing w:after="240" w:before="240" w:lineRule="auto"/>
              <w:ind w:left="-20" w:firstLine="280"/>
              <w:rPr>
                <w:sz w:val="24"/>
                <w:szCs w:val="24"/>
              </w:rPr>
            </w:pPr>
            <w:r w:rsidDel="00000000" w:rsidR="00000000" w:rsidRPr="00000000">
              <w:rPr>
                <w:sz w:val="24"/>
                <w:szCs w:val="24"/>
                <w:rtl w:val="0"/>
              </w:rPr>
              <w:t xml:space="preserve"> </w:t>
            </w:r>
          </w:p>
          <w:p w:rsidR="00000000" w:rsidDel="00000000" w:rsidP="00000000" w:rsidRDefault="00000000" w:rsidRPr="00000000" w14:paraId="000001A4">
            <w:pPr>
              <w:spacing w:after="240" w:before="240" w:lineRule="auto"/>
              <w:ind w:left="-20" w:firstLine="280"/>
              <w:rPr>
                <w:sz w:val="24"/>
                <w:szCs w:val="24"/>
              </w:rPr>
            </w:pPr>
            <w:r w:rsidDel="00000000" w:rsidR="00000000" w:rsidRPr="00000000">
              <w:rPr>
                <w:sz w:val="24"/>
                <w:szCs w:val="24"/>
                <w:rtl w:val="0"/>
              </w:rPr>
              <w:t xml:space="preserve">Giochi a coppie in piccolo gruppo.</w:t>
            </w:r>
          </w:p>
          <w:p w:rsidR="00000000" w:rsidDel="00000000" w:rsidP="00000000" w:rsidRDefault="00000000" w:rsidRPr="00000000" w14:paraId="000001A5">
            <w:pPr>
              <w:spacing w:after="240" w:before="240" w:lineRule="auto"/>
              <w:ind w:left="-20" w:firstLine="280"/>
              <w:rPr>
                <w:sz w:val="24"/>
                <w:szCs w:val="24"/>
              </w:rPr>
            </w:pPr>
            <w:r w:rsidDel="00000000" w:rsidR="00000000" w:rsidRPr="00000000">
              <w:rPr>
                <w:sz w:val="24"/>
                <w:szCs w:val="24"/>
                <w:rtl w:val="0"/>
              </w:rPr>
              <w:t xml:space="preserve"> </w:t>
            </w:r>
          </w:p>
          <w:p w:rsidR="00000000" w:rsidDel="00000000" w:rsidP="00000000" w:rsidRDefault="00000000" w:rsidRPr="00000000" w14:paraId="000001A6">
            <w:pPr>
              <w:spacing w:after="240" w:before="240" w:lineRule="auto"/>
              <w:ind w:left="-20" w:firstLine="280"/>
              <w:rPr>
                <w:sz w:val="24"/>
                <w:szCs w:val="24"/>
              </w:rPr>
            </w:pPr>
            <w:r w:rsidDel="00000000" w:rsidR="00000000" w:rsidRPr="00000000">
              <w:rPr>
                <w:sz w:val="24"/>
                <w:szCs w:val="24"/>
                <w:rtl w:val="0"/>
              </w:rPr>
              <w:t xml:space="preserve"> Prime attività di coding.</w:t>
            </w:r>
          </w:p>
          <w:p w:rsidR="00000000" w:rsidDel="00000000" w:rsidP="00000000" w:rsidRDefault="00000000" w:rsidRPr="00000000" w14:paraId="000001A7">
            <w:pPr>
              <w:spacing w:after="240" w:before="240" w:lineRule="auto"/>
              <w:ind w:left="-20" w:firstLine="280"/>
              <w:rPr>
                <w:sz w:val="24"/>
                <w:szCs w:val="24"/>
              </w:rPr>
            </w:pPr>
            <w:r w:rsidDel="00000000" w:rsidR="00000000" w:rsidRPr="00000000">
              <w:rPr>
                <w:sz w:val="24"/>
                <w:szCs w:val="24"/>
                <w:rtl w:val="0"/>
              </w:rPr>
              <w:t xml:space="preserve"> </w:t>
            </w:r>
          </w:p>
          <w:p w:rsidR="00000000" w:rsidDel="00000000" w:rsidP="00000000" w:rsidRDefault="00000000" w:rsidRPr="00000000" w14:paraId="000001A8">
            <w:pPr>
              <w:spacing w:after="240" w:before="240" w:lineRule="auto"/>
              <w:ind w:left="260" w:firstLine="0"/>
              <w:rPr>
                <w:sz w:val="24"/>
                <w:szCs w:val="24"/>
              </w:rPr>
            </w:pPr>
            <w:r w:rsidDel="00000000" w:rsidR="00000000" w:rsidRPr="00000000">
              <w:rPr>
                <w:sz w:val="24"/>
                <w:szCs w:val="24"/>
                <w:rtl w:val="0"/>
              </w:rPr>
              <w:t xml:space="preserve">La giornata del bullismo e del cyberbullismo.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spacing w:after="240" w:before="240" w:lineRule="auto"/>
              <w:ind w:left="-20" w:firstLine="0"/>
              <w:rPr>
                <w:sz w:val="24"/>
                <w:szCs w:val="24"/>
              </w:rPr>
            </w:pPr>
            <w:r w:rsidDel="00000000" w:rsidR="00000000" w:rsidRPr="00000000">
              <w:rPr>
                <w:sz w:val="24"/>
                <w:szCs w:val="24"/>
                <w:rtl w:val="0"/>
              </w:rPr>
              <w:t xml:space="preserve">Saper chiedere aiuto per utilizzare i device.</w:t>
            </w:r>
          </w:p>
          <w:p w:rsidR="00000000" w:rsidDel="00000000" w:rsidP="00000000" w:rsidRDefault="00000000" w:rsidRPr="00000000" w14:paraId="000001AA">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AB">
            <w:pPr>
              <w:spacing w:after="240" w:before="240" w:lineRule="auto"/>
              <w:rPr>
                <w:sz w:val="24"/>
                <w:szCs w:val="24"/>
              </w:rPr>
            </w:pPr>
            <w:r w:rsidDel="00000000" w:rsidR="00000000" w:rsidRPr="00000000">
              <w:rPr>
                <w:sz w:val="24"/>
                <w:szCs w:val="24"/>
                <w:rtl w:val="0"/>
              </w:rPr>
              <w:t xml:space="preserve">Saper quantificare il tempo dedicabile a un’attività digitale.</w:t>
            </w:r>
          </w:p>
          <w:p w:rsidR="00000000" w:rsidDel="00000000" w:rsidP="00000000" w:rsidRDefault="00000000" w:rsidRPr="00000000" w14:paraId="000001AC">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AD">
            <w:pPr>
              <w:spacing w:after="240" w:before="240" w:lineRule="auto"/>
              <w:rPr>
                <w:sz w:val="24"/>
                <w:szCs w:val="24"/>
              </w:rPr>
            </w:pPr>
            <w:r w:rsidDel="00000000" w:rsidR="00000000" w:rsidRPr="00000000">
              <w:rPr>
                <w:sz w:val="24"/>
                <w:szCs w:val="24"/>
                <w:rtl w:val="0"/>
              </w:rPr>
              <w:t xml:space="preserve">Saper distinguere ciò che è reale da ciò che è virtuale.</w:t>
            </w:r>
          </w:p>
          <w:p w:rsidR="00000000" w:rsidDel="00000000" w:rsidP="00000000" w:rsidRDefault="00000000" w:rsidRPr="00000000" w14:paraId="000001AE">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AF">
            <w:pPr>
              <w:spacing w:after="240" w:before="240" w:lineRule="auto"/>
              <w:rPr>
                <w:sz w:val="24"/>
                <w:szCs w:val="24"/>
              </w:rPr>
            </w:pPr>
            <w:r w:rsidDel="00000000" w:rsidR="00000000" w:rsidRPr="00000000">
              <w:rPr>
                <w:sz w:val="24"/>
                <w:szCs w:val="24"/>
                <w:rtl w:val="0"/>
              </w:rPr>
              <w:t xml:space="preserve">Essere in grado di seguire passaggi predefiniti.</w:t>
            </w:r>
          </w:p>
          <w:p w:rsidR="00000000" w:rsidDel="00000000" w:rsidP="00000000" w:rsidRDefault="00000000" w:rsidRPr="00000000" w14:paraId="000001B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B1">
            <w:pPr>
              <w:spacing w:after="240" w:before="240" w:lineRule="auto"/>
              <w:ind w:left="-2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2">
            <w:pPr>
              <w:spacing w:after="240" w:before="240" w:lineRule="auto"/>
              <w:rPr>
                <w:sz w:val="24"/>
                <w:szCs w:val="24"/>
              </w:rPr>
            </w:pPr>
            <w:r w:rsidDel="00000000" w:rsidR="00000000" w:rsidRPr="00000000">
              <w:rPr>
                <w:sz w:val="24"/>
                <w:szCs w:val="24"/>
                <w:rtl w:val="0"/>
              </w:rPr>
              <w:t xml:space="preserve">Saper distinguere ciò che è reale da ciò che è virtuale.</w:t>
            </w:r>
          </w:p>
          <w:p w:rsidR="00000000" w:rsidDel="00000000" w:rsidP="00000000" w:rsidRDefault="00000000" w:rsidRPr="00000000" w14:paraId="000001B3">
            <w:pPr>
              <w:spacing w:after="240" w:before="240" w:lineRule="auto"/>
              <w:ind w:left="-20" w:firstLine="0"/>
              <w:rPr>
                <w:sz w:val="24"/>
                <w:szCs w:val="24"/>
              </w:rPr>
            </w:pPr>
            <w:r w:rsidDel="00000000" w:rsidR="00000000" w:rsidRPr="00000000">
              <w:rPr>
                <w:sz w:val="24"/>
                <w:szCs w:val="24"/>
                <w:rtl w:val="0"/>
              </w:rPr>
              <w:t xml:space="preserve">Ricercare semplici informazioni con l’aiuto e la supervisione dell’adulto.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4">
            <w:pPr>
              <w:spacing w:after="240" w:before="240" w:lineRule="auto"/>
              <w:rPr>
                <w:sz w:val="24"/>
                <w:szCs w:val="24"/>
              </w:rPr>
            </w:pPr>
            <w:r w:rsidDel="00000000" w:rsidR="00000000" w:rsidRPr="00000000">
              <w:rPr>
                <w:sz w:val="24"/>
                <w:szCs w:val="24"/>
                <w:rtl w:val="0"/>
              </w:rPr>
              <w:t xml:space="preserve">Saper utilizzare gli strumenti tecnologici in modo adeguato alle proprie necessità.</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5">
            <w:pPr>
              <w:spacing w:after="240" w:before="240" w:lineRule="auto"/>
              <w:rPr>
                <w:sz w:val="24"/>
                <w:szCs w:val="24"/>
              </w:rPr>
            </w:pPr>
            <w:r w:rsidDel="00000000" w:rsidR="00000000" w:rsidRPr="00000000">
              <w:rPr>
                <w:sz w:val="24"/>
                <w:szCs w:val="24"/>
                <w:rtl w:val="0"/>
              </w:rPr>
              <w:t xml:space="preserve">Saper utilizzare gli strumenti tecnologici in modo adeguato alle proprie necessità.</w:t>
            </w:r>
          </w:p>
          <w:p w:rsidR="00000000" w:rsidDel="00000000" w:rsidP="00000000" w:rsidRDefault="00000000" w:rsidRPr="00000000" w14:paraId="000001B6">
            <w:pPr>
              <w:spacing w:after="240" w:before="240" w:lineRule="auto"/>
              <w:rPr>
                <w:sz w:val="24"/>
                <w:szCs w:val="24"/>
              </w:rPr>
            </w:pPr>
            <w:r w:rsidDel="00000000" w:rsidR="00000000" w:rsidRPr="00000000">
              <w:rPr>
                <w:sz w:val="24"/>
                <w:szCs w:val="24"/>
                <w:rtl w:val="0"/>
              </w:rPr>
              <w:t xml:space="preserve">Rispettare le norme che regolano l’utilizzo degli strumenti tecnologici.</w:t>
            </w:r>
          </w:p>
          <w:p w:rsidR="00000000" w:rsidDel="00000000" w:rsidP="00000000" w:rsidRDefault="00000000" w:rsidRPr="00000000" w14:paraId="000001B7">
            <w:pPr>
              <w:spacing w:after="240" w:before="240" w:lineRule="auto"/>
              <w:rPr>
                <w:sz w:val="24"/>
                <w:szCs w:val="24"/>
              </w:rPr>
            </w:pPr>
            <w:r w:rsidDel="00000000" w:rsidR="00000000" w:rsidRPr="00000000">
              <w:rPr>
                <w:sz w:val="24"/>
                <w:szCs w:val="24"/>
                <w:rtl w:val="0"/>
              </w:rPr>
              <w:t xml:space="preserve">Essere in grado di interfacciarsi e collaborare con compagni o insegnanti, osservando i comportamenti di netiquette.</w:t>
            </w:r>
          </w:p>
          <w:p w:rsidR="00000000" w:rsidDel="00000000" w:rsidP="00000000" w:rsidRDefault="00000000" w:rsidRPr="00000000" w14:paraId="000001B8">
            <w:pPr>
              <w:spacing w:after="240" w:before="240" w:lineRule="auto"/>
              <w:rPr>
                <w:sz w:val="24"/>
                <w:szCs w:val="24"/>
              </w:rPr>
            </w:pPr>
            <w:r w:rsidDel="00000000" w:rsidR="00000000" w:rsidRPr="00000000">
              <w:rPr>
                <w:sz w:val="24"/>
                <w:szCs w:val="24"/>
                <w:rtl w:val="0"/>
              </w:rPr>
              <w:t xml:space="preserve">Con la supervisione dell’adulto, filtrare semplici informazioni provenienti dalla rete e confrontarle con altre fonti: libri, dispense, atlanti, cartine…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9">
            <w:pPr>
              <w:spacing w:after="240" w:before="240" w:lineRule="auto"/>
              <w:jc w:val="both"/>
              <w:rPr>
                <w:sz w:val="24"/>
                <w:szCs w:val="24"/>
              </w:rPr>
            </w:pPr>
            <w:r w:rsidDel="00000000" w:rsidR="00000000" w:rsidRPr="00000000">
              <w:rPr>
                <w:sz w:val="24"/>
                <w:szCs w:val="24"/>
                <w:rtl w:val="0"/>
              </w:rPr>
              <w:t xml:space="preserve">Riconoscere i condizionamenti esterni e agire consapevolmente in autonomia.</w:t>
            </w:r>
          </w:p>
          <w:p w:rsidR="00000000" w:rsidDel="00000000" w:rsidP="00000000" w:rsidRDefault="00000000" w:rsidRPr="00000000" w14:paraId="000001BA">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BB">
            <w:pPr>
              <w:spacing w:after="240" w:before="240" w:lineRule="auto"/>
              <w:rPr>
                <w:sz w:val="24"/>
                <w:szCs w:val="24"/>
              </w:rPr>
            </w:pPr>
            <w:r w:rsidDel="00000000" w:rsidR="00000000" w:rsidRPr="00000000">
              <w:rPr>
                <w:sz w:val="24"/>
                <w:szCs w:val="24"/>
                <w:rtl w:val="0"/>
              </w:rPr>
              <w:t xml:space="preserve">Saper utilizzare gli strumenti tecnologici in modo adeguato alle proprie necessità.</w:t>
            </w:r>
          </w:p>
          <w:p w:rsidR="00000000" w:rsidDel="00000000" w:rsidP="00000000" w:rsidRDefault="00000000" w:rsidRPr="00000000" w14:paraId="000001BC">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BD">
            <w:pPr>
              <w:spacing w:after="240" w:before="240" w:lineRule="auto"/>
              <w:rPr>
                <w:sz w:val="24"/>
                <w:szCs w:val="24"/>
              </w:rPr>
            </w:pPr>
            <w:r w:rsidDel="00000000" w:rsidR="00000000" w:rsidRPr="00000000">
              <w:rPr>
                <w:sz w:val="24"/>
                <w:szCs w:val="24"/>
                <w:rtl w:val="0"/>
              </w:rPr>
              <w:t xml:space="preserve">Rispettare le norme che regolano l’utilizzo degli strumenti tecnologici.</w:t>
            </w:r>
          </w:p>
          <w:p w:rsidR="00000000" w:rsidDel="00000000" w:rsidP="00000000" w:rsidRDefault="00000000" w:rsidRPr="00000000" w14:paraId="000001BE">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BF">
            <w:pPr>
              <w:spacing w:after="240" w:before="240" w:lineRule="auto"/>
              <w:rPr>
                <w:sz w:val="24"/>
                <w:szCs w:val="24"/>
              </w:rPr>
            </w:pPr>
            <w:r w:rsidDel="00000000" w:rsidR="00000000" w:rsidRPr="00000000">
              <w:rPr>
                <w:sz w:val="24"/>
                <w:szCs w:val="24"/>
                <w:rtl w:val="0"/>
              </w:rPr>
              <w:t xml:space="preserve">Saper spiegare i più comuni rischi di diffusione di dati personali in rete.</w:t>
            </w:r>
          </w:p>
          <w:p w:rsidR="00000000" w:rsidDel="00000000" w:rsidP="00000000" w:rsidRDefault="00000000" w:rsidRPr="00000000" w14:paraId="000001C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C1">
            <w:pPr>
              <w:spacing w:after="240" w:before="240" w:lineRule="auto"/>
              <w:rPr>
                <w:sz w:val="24"/>
                <w:szCs w:val="24"/>
              </w:rPr>
            </w:pPr>
            <w:r w:rsidDel="00000000" w:rsidR="00000000" w:rsidRPr="00000000">
              <w:rPr>
                <w:sz w:val="24"/>
                <w:szCs w:val="24"/>
                <w:rtl w:val="0"/>
              </w:rPr>
              <w:t xml:space="preserve">Essere in grado di interfacciarsi e collaborare con compagni o insegnanti, osservando i comportamenti di netiquette.</w:t>
            </w:r>
          </w:p>
          <w:p w:rsidR="00000000" w:rsidDel="00000000" w:rsidP="00000000" w:rsidRDefault="00000000" w:rsidRPr="00000000" w14:paraId="000001C2">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C3">
            <w:pPr>
              <w:spacing w:after="240" w:before="240" w:lineRule="auto"/>
              <w:rPr>
                <w:sz w:val="24"/>
                <w:szCs w:val="24"/>
              </w:rPr>
            </w:pPr>
            <w:r w:rsidDel="00000000" w:rsidR="00000000" w:rsidRPr="00000000">
              <w:rPr>
                <w:sz w:val="24"/>
                <w:szCs w:val="24"/>
                <w:rtl w:val="0"/>
              </w:rPr>
              <w:t xml:space="preserve">Con la supervisione dell’adulto, filtrare semplici informazioni provenienti dalla rete e confrontarle con altre fonti: libri, dispense, atlanti, cartine…</w:t>
            </w:r>
          </w:p>
          <w:p w:rsidR="00000000" w:rsidDel="00000000" w:rsidP="00000000" w:rsidRDefault="00000000" w:rsidRPr="00000000" w14:paraId="000001C4">
            <w:pPr>
              <w:spacing w:after="0" w:before="0" w:line="240" w:lineRule="auto"/>
              <w:ind w:left="0" w:firstLine="0"/>
              <w:rPr>
                <w:sz w:val="24"/>
                <w:szCs w:val="24"/>
              </w:rPr>
            </w:pPr>
            <w:r w:rsidDel="00000000" w:rsidR="00000000" w:rsidRPr="00000000">
              <w:rPr>
                <w:rtl w:val="0"/>
              </w:rPr>
            </w:r>
          </w:p>
        </w:tc>
      </w:tr>
    </w:tbl>
    <w:p w:rsidR="00000000" w:rsidDel="00000000" w:rsidP="00000000" w:rsidRDefault="00000000" w:rsidRPr="00000000" w14:paraId="000001C5">
      <w:pPr>
        <w:ind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