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69F" w:rsidRDefault="00B5069F" w:rsidP="00B5069F">
      <w:pPr>
        <w:jc w:val="center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noProof/>
          <w:sz w:val="20"/>
          <w:szCs w:val="20"/>
        </w:rPr>
        <w:drawing>
          <wp:inline distT="0" distB="0" distL="0" distR="0">
            <wp:extent cx="304800" cy="350520"/>
            <wp:effectExtent l="0" t="0" r="0" b="0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9F" w:rsidRDefault="00B5069F" w:rsidP="00B5069F">
      <w:pPr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Ministero dell’Istruzione </w:t>
      </w:r>
    </w:p>
    <w:p w:rsidR="00B5069F" w:rsidRDefault="00B5069F" w:rsidP="00B5069F">
      <w:pPr>
        <w:pStyle w:val="Titolo"/>
        <w:spacing w:before="0" w:after="0"/>
        <w:jc w:val="center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 w:cs="Arial"/>
          <w:b w:val="0"/>
          <w:caps/>
          <w:sz w:val="24"/>
          <w:szCs w:val="24"/>
        </w:rPr>
        <w:t>ISTITUTO COMPRENSIVO DI TEGLIO</w:t>
      </w:r>
    </w:p>
    <w:p w:rsidR="00B5069F" w:rsidRDefault="00B5069F" w:rsidP="00B5069F">
      <w:pPr>
        <w:pStyle w:val="Normale1"/>
        <w:rPr>
          <w:rFonts w:ascii="Verdana" w:hAnsi="Verdana"/>
          <w:b/>
        </w:rPr>
      </w:pPr>
    </w:p>
    <w:p w:rsidR="00787FFC" w:rsidRDefault="00435B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D5003" wp14:editId="46869312">
                <wp:simplePos x="0" y="0"/>
                <wp:positionH relativeFrom="column">
                  <wp:posOffset>1882140</wp:posOffset>
                </wp:positionH>
                <wp:positionV relativeFrom="paragraph">
                  <wp:posOffset>43180</wp:posOffset>
                </wp:positionV>
                <wp:extent cx="5128260" cy="0"/>
                <wp:effectExtent l="38100" t="38100" r="72390" b="952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82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27E49" id="Connettore dirit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3.4pt" to="55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B5069F" w:rsidRDefault="00B5069F" w:rsidP="00B506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SCUOLA PRIMARIA</w:t>
      </w:r>
    </w:p>
    <w:p w:rsidR="00B5069F" w:rsidRPr="00435B8A" w:rsidRDefault="00B5069F" w:rsidP="00AD48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8"/>
          <w:szCs w:val="8"/>
        </w:rPr>
      </w:pPr>
    </w:p>
    <w:p w:rsidR="00AD48D7" w:rsidRDefault="00B5069F" w:rsidP="00B506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CURRICOLO DI </w:t>
      </w:r>
      <w:r w:rsidR="00AD48D7" w:rsidRPr="000337D1">
        <w:rPr>
          <w:rFonts w:ascii="Arial" w:eastAsia="Arial" w:hAnsi="Arial" w:cs="Arial"/>
          <w:b/>
        </w:rPr>
        <w:t>MATEMATICA</w:t>
      </w:r>
    </w:p>
    <w:p w:rsidR="00B5069F" w:rsidRDefault="00435B8A" w:rsidP="00B506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31B3F" wp14:editId="7B091ED1">
                <wp:simplePos x="0" y="0"/>
                <wp:positionH relativeFrom="column">
                  <wp:posOffset>1882140</wp:posOffset>
                </wp:positionH>
                <wp:positionV relativeFrom="paragraph">
                  <wp:posOffset>106680</wp:posOffset>
                </wp:positionV>
                <wp:extent cx="5128260" cy="0"/>
                <wp:effectExtent l="38100" t="38100" r="72390" b="952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82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9A0EA" id="Connettore dirit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8.4pt" to="55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B5069F" w:rsidRPr="000337D1" w:rsidRDefault="00B5069F" w:rsidP="00B506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356" w:type="dxa"/>
        <w:tblInd w:w="-150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6" w:space="0" w:color="929292"/>
          <w:insideV w:val="single" w:sz="6" w:space="0" w:color="929292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2325"/>
        <w:gridCol w:w="2475"/>
        <w:gridCol w:w="2595"/>
        <w:gridCol w:w="2640"/>
        <w:gridCol w:w="2655"/>
      </w:tblGrid>
      <w:tr w:rsidR="00787FFC" w:rsidTr="0076628C">
        <w:trPr>
          <w:trHeight w:val="972"/>
        </w:trPr>
        <w:tc>
          <w:tcPr>
            <w:tcW w:w="14356" w:type="dxa"/>
            <w:gridSpan w:val="6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 w:rsidP="00B5069F">
            <w:pPr>
              <w:jc w:val="center"/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  <w:t>T</w:t>
            </w:r>
            <w:r w:rsidR="002A0D1D"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  <w:t>RAGUARDI PER LO SVILUPPO DELLE COMPETENZE AL TERMINE DELLA SCUOLA PRIMARIA</w:t>
            </w:r>
          </w:p>
          <w:p w:rsidR="002A0D1D" w:rsidRPr="00972A26" w:rsidRDefault="002A0D1D">
            <w:pP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  <w:p w:rsidR="005A699D" w:rsidRPr="00972A26" w:rsidRDefault="005A699D" w:rsidP="005A699D">
            <w:pPr>
              <w:pStyle w:val="Paragrafoelenco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72A26">
              <w:rPr>
                <w:rFonts w:ascii="Arial" w:eastAsia="Arial" w:hAnsi="Arial" w:cs="Arial"/>
                <w:sz w:val="20"/>
                <w:szCs w:val="20"/>
              </w:rPr>
              <w:t>L’alunno si muove con sicurezza nel calcolo scritto e mentale con i numeri naturali e sa valutare l’opportunità di ricorrere a una calcolatrice.</w:t>
            </w:r>
          </w:p>
          <w:p w:rsidR="005A699D" w:rsidRPr="00972A26" w:rsidRDefault="005A699D" w:rsidP="005A699D">
            <w:pPr>
              <w:pStyle w:val="Paragrafoelenco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Pr="00972A26" w:rsidRDefault="005A699D" w:rsidP="005A699D">
            <w:pPr>
              <w:pStyle w:val="Paragrafoelenco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72A26">
              <w:rPr>
                <w:rFonts w:ascii="Arial" w:eastAsia="Arial" w:hAnsi="Arial" w:cs="Arial"/>
                <w:sz w:val="20"/>
                <w:szCs w:val="20"/>
              </w:rPr>
              <w:t>Riconosce e rappresenta forme del piano e dello spazio, relazioni e strutture che si trovano in natura o che sono state create dall’uomo.</w:t>
            </w:r>
          </w:p>
          <w:p w:rsidR="005A699D" w:rsidRPr="00972A26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Pr="00972A26" w:rsidRDefault="005A699D" w:rsidP="005A699D">
            <w:pPr>
              <w:pStyle w:val="Paragrafoelenco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72A26">
              <w:rPr>
                <w:rFonts w:ascii="Arial" w:eastAsia="Arial" w:hAnsi="Arial" w:cs="Arial"/>
                <w:sz w:val="20"/>
                <w:szCs w:val="20"/>
              </w:rPr>
              <w:t>Descrive, denomina e classifica figure in base a caratteristiche geometriche, ne determina misure, progetta e costruisce modelli concreti di vario tipo.</w:t>
            </w:r>
          </w:p>
          <w:p w:rsidR="005A699D" w:rsidRPr="00972A26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Pr="00972A26" w:rsidRDefault="005A699D" w:rsidP="005A699D">
            <w:pPr>
              <w:pStyle w:val="Paragrafoelenco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72A26">
              <w:rPr>
                <w:rFonts w:ascii="Arial" w:eastAsia="Arial" w:hAnsi="Arial" w:cs="Arial"/>
                <w:sz w:val="20"/>
                <w:szCs w:val="20"/>
              </w:rPr>
              <w:t>Utilizza strumenti per il disegno geometrico (riga, compasso, squadra) e i più comuni strumenti di misura (metro, goniometro...).</w:t>
            </w:r>
          </w:p>
          <w:p w:rsidR="005A699D" w:rsidRPr="00972A26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Pr="00972A26" w:rsidRDefault="005A699D" w:rsidP="005A699D">
            <w:pPr>
              <w:pStyle w:val="Paragrafoelenco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72A26">
              <w:rPr>
                <w:rFonts w:ascii="Arial" w:eastAsia="Arial" w:hAnsi="Arial" w:cs="Arial"/>
                <w:sz w:val="20"/>
                <w:szCs w:val="20"/>
              </w:rPr>
              <w:t>Ricerca dati per ricavare informazioni e costruisce rappresentazioni (tabelle e grafici). Ricava informazioni anche da dati rappresentati in tabelle e grafici.</w:t>
            </w:r>
          </w:p>
          <w:p w:rsidR="005A699D" w:rsidRPr="00972A26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Pr="00972A26" w:rsidRDefault="005A699D" w:rsidP="005A699D">
            <w:pPr>
              <w:pStyle w:val="Paragrafoelenco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72A26">
              <w:rPr>
                <w:rFonts w:ascii="Arial" w:eastAsia="Arial" w:hAnsi="Arial" w:cs="Arial"/>
                <w:sz w:val="20"/>
                <w:szCs w:val="20"/>
              </w:rPr>
              <w:t>Riconosce e quantifica, in casi semplici, situazioni di incertezza.</w:t>
            </w:r>
          </w:p>
          <w:p w:rsidR="005A699D" w:rsidRPr="00972A26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Pr="00972A26" w:rsidRDefault="005A699D" w:rsidP="005A699D">
            <w:pPr>
              <w:pStyle w:val="Paragrafoelenco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72A26">
              <w:rPr>
                <w:rFonts w:ascii="Arial" w:eastAsia="Arial" w:hAnsi="Arial" w:cs="Arial"/>
                <w:sz w:val="20"/>
                <w:szCs w:val="20"/>
              </w:rPr>
              <w:t>Legge e comprende testi che coinvolgono aspetti logici e matematici.</w:t>
            </w:r>
          </w:p>
          <w:p w:rsidR="005A699D" w:rsidRPr="00972A26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Pr="00972A26" w:rsidRDefault="005A699D" w:rsidP="005A699D">
            <w:pPr>
              <w:pStyle w:val="Paragrafoelenco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72A26">
              <w:rPr>
                <w:rFonts w:ascii="Arial" w:eastAsia="Arial" w:hAnsi="Arial" w:cs="Arial"/>
                <w:sz w:val="20"/>
                <w:szCs w:val="20"/>
              </w:rPr>
              <w:t>Riesce a risolvere facili problemi in tutti gli ambiti di contenuto, mantenendo il controllo sia sul processo risolutivo, sia sui risultati.</w:t>
            </w:r>
          </w:p>
          <w:p w:rsidR="005A699D" w:rsidRPr="00972A26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Pr="00972A26" w:rsidRDefault="005A699D" w:rsidP="005A699D">
            <w:pPr>
              <w:pStyle w:val="Paragrafoelenco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72A26">
              <w:rPr>
                <w:rFonts w:ascii="Arial" w:eastAsia="Arial" w:hAnsi="Arial" w:cs="Arial"/>
                <w:sz w:val="20"/>
                <w:szCs w:val="20"/>
              </w:rPr>
              <w:t>Descrive il procedimento seguito e riconosce strategie di soluzione diverse dalla propria.</w:t>
            </w:r>
          </w:p>
          <w:p w:rsidR="005A699D" w:rsidRPr="00972A26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Pr="00972A26" w:rsidRDefault="005A699D" w:rsidP="005A699D">
            <w:pPr>
              <w:pStyle w:val="Paragrafoelenco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72A26">
              <w:rPr>
                <w:rFonts w:ascii="Arial" w:eastAsia="Arial" w:hAnsi="Arial" w:cs="Arial"/>
                <w:sz w:val="20"/>
                <w:szCs w:val="20"/>
              </w:rPr>
              <w:t>Costruisce ragionamenti formulando ipotesi, sostenendo le proprie idee e confrontandosi con il punto di vista di altri.</w:t>
            </w:r>
          </w:p>
          <w:p w:rsidR="005A699D" w:rsidRPr="00972A26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Pr="00972A26" w:rsidRDefault="005A699D" w:rsidP="005A699D">
            <w:pPr>
              <w:pStyle w:val="Paragrafoelenco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72A26">
              <w:rPr>
                <w:rFonts w:ascii="Arial" w:eastAsia="Arial" w:hAnsi="Arial" w:cs="Arial"/>
                <w:sz w:val="20"/>
                <w:szCs w:val="20"/>
              </w:rPr>
              <w:t>Riconosce e utilizza rappresentazioni diverse di oggetti matematici (numeri decimali, frazioni, percentuali, scale di riduzione, ...).</w:t>
            </w:r>
          </w:p>
          <w:p w:rsidR="005A699D" w:rsidRPr="00972A26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A0D1D" w:rsidRPr="00B5069F" w:rsidRDefault="005A699D" w:rsidP="00B5069F">
            <w:pPr>
              <w:pStyle w:val="Paragrafoelenco"/>
              <w:numPr>
                <w:ilvl w:val="0"/>
                <w:numId w:val="2"/>
              </w:num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 w:rsidRPr="00972A26">
              <w:rPr>
                <w:rFonts w:ascii="Arial" w:eastAsia="Arial" w:hAnsi="Arial" w:cs="Arial"/>
                <w:sz w:val="20"/>
                <w:szCs w:val="20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</w:tc>
      </w:tr>
      <w:tr w:rsidR="00787FFC" w:rsidTr="00281071">
        <w:trPr>
          <w:trHeight w:val="764"/>
        </w:trPr>
        <w:tc>
          <w:tcPr>
            <w:tcW w:w="1666" w:type="dxa"/>
            <w:tcBorders>
              <w:top w:val="single" w:sz="6" w:space="0" w:color="929292"/>
              <w:left w:val="single" w:sz="6" w:space="0" w:color="929292"/>
              <w:bottom w:val="single" w:sz="12" w:space="0" w:color="auto"/>
              <w:right w:val="single" w:sz="4" w:space="0" w:color="5E5E5E"/>
            </w:tcBorders>
            <w:shd w:val="clear" w:color="auto" w:fill="E36C0A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Pr="00281071" w:rsidRDefault="002E4EF7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0" w:name="_Hlk119495333"/>
            <w:bookmarkStart w:id="1" w:name="_Hlk119495498"/>
            <w:r w:rsidRPr="00281071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NUCLEO</w:t>
            </w:r>
          </w:p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 w:rsidRPr="00281071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FONDANTE</w:t>
            </w:r>
          </w:p>
        </w:tc>
        <w:tc>
          <w:tcPr>
            <w:tcW w:w="232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1^</w:t>
            </w:r>
          </w:p>
        </w:tc>
        <w:tc>
          <w:tcPr>
            <w:tcW w:w="247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AFCA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2^</w:t>
            </w:r>
          </w:p>
        </w:tc>
        <w:tc>
          <w:tcPr>
            <w:tcW w:w="259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96B8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3^</w:t>
            </w:r>
          </w:p>
        </w:tc>
        <w:tc>
          <w:tcPr>
            <w:tcW w:w="2640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7CA9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4^</w:t>
            </w:r>
          </w:p>
        </w:tc>
        <w:tc>
          <w:tcPr>
            <w:tcW w:w="265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6" w:space="0" w:color="929292"/>
            </w:tcBorders>
            <w:shd w:val="clear" w:color="auto" w:fill="6196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5^</w:t>
            </w:r>
          </w:p>
        </w:tc>
      </w:tr>
      <w:tr w:rsidR="00787FFC" w:rsidTr="00281071">
        <w:trPr>
          <w:trHeight w:val="1034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FF1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5A699D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bookmarkStart w:id="2" w:name="_gjdgxs" w:colFirst="0" w:colLast="0"/>
            <w:bookmarkEnd w:id="0"/>
            <w:bookmarkEnd w:id="2"/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NUMERI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 oggetti o eventi, a voce, in senso progressivo e regressivo.</w:t>
            </w:r>
          </w:p>
          <w:p w:rsidR="005A699D" w:rsidRDefault="005A699D" w:rsidP="005A699D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A699D">
              <w:rPr>
                <w:rFonts w:ascii="Arial" w:eastAsia="Arial" w:hAnsi="Arial" w:cs="Arial"/>
                <w:sz w:val="20"/>
                <w:szCs w:val="20"/>
              </w:rPr>
              <w:t>Legge e scrive i numeri naturali da 0 a 20 in notazione decimale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Confronta e ordina numeri.</w:t>
            </w: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787FFC" w:rsidRDefault="00787FFC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________</w:t>
            </w: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99D" w:rsidRP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A699D">
              <w:rPr>
                <w:rFonts w:ascii="Arial" w:eastAsia="Arial" w:hAnsi="Arial" w:cs="Arial"/>
                <w:sz w:val="20"/>
                <w:szCs w:val="20"/>
              </w:rPr>
              <w:t>Conta a voce e mentalmente, in senso progressivo e regressivo fino a 100.</w:t>
            </w:r>
          </w:p>
          <w:p w:rsidR="00787FFC" w:rsidRDefault="00787FFC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P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A699D">
              <w:rPr>
                <w:rFonts w:ascii="Arial" w:eastAsia="Arial" w:hAnsi="Arial" w:cs="Arial"/>
                <w:sz w:val="20"/>
                <w:szCs w:val="20"/>
              </w:rPr>
              <w:t xml:space="preserve">Legge e scrive i numeri naturali fino a 100 in notazione decimale. </w:t>
            </w:r>
          </w:p>
          <w:p w:rsidR="005A699D" w:rsidRDefault="005A699D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Confronta e ordina numeri, anche rappresentandoli sulla retta.</w:t>
            </w:r>
          </w:p>
          <w:p w:rsidR="005A699D" w:rsidRDefault="005A699D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________</w:t>
            </w: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Pr="005A699D" w:rsidRDefault="005A699D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voce e mentalmente, in senso progressivo e regressivo e per salti di due, tre, ... </w:t>
            </w:r>
          </w:p>
          <w:p w:rsidR="00787FFC" w:rsidRDefault="00787F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 e scrive i numeri naturali in notazione decimale.</w:t>
            </w:r>
          </w:p>
          <w:p w:rsidR="005A699D" w:rsidRDefault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Confronta e ordina numeri anche rappresentandoli sulla retta. </w:t>
            </w:r>
          </w:p>
          <w:p w:rsidR="005A699D" w:rsidRDefault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________</w:t>
            </w: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787FFC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________</w:t>
            </w: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Legge, scrive, confronta numeri naturali e decimali.</w:t>
            </w: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Confronta e ordina numeri anche rappresentandoli sulla retta. </w:t>
            </w: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________</w:t>
            </w: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787FFC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________</w:t>
            </w: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Legge, scrive, confronta numeri naturali e decimali.</w:t>
            </w: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Rappresenta i numeri conosciuti sulla retta e utilizzare scale graduate in contesti significativi per le scienze e per la tecnica. </w:t>
            </w: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Conosce sistemi di notazione dei numeri che sono o sono stati in uso in luoghi, tempi e culture diverse dalla nostra.</w:t>
            </w: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bookmarkStart w:id="3" w:name="_GoBack"/>
        <w:bookmarkEnd w:id="3"/>
      </w:tr>
      <w:tr w:rsidR="00787FFC" w:rsidTr="00C646CC">
        <w:trPr>
          <w:trHeight w:val="1199"/>
        </w:trPr>
        <w:tc>
          <w:tcPr>
            <w:tcW w:w="1666" w:type="dxa"/>
            <w:vMerge/>
            <w:tcBorders>
              <w:top w:val="single" w:sz="8" w:space="0" w:color="89847F"/>
              <w:left w:val="single" w:sz="6" w:space="0" w:color="929292"/>
              <w:right w:val="single" w:sz="6" w:space="0" w:color="89847F"/>
            </w:tcBorders>
            <w:shd w:val="clear" w:color="auto" w:fill="FFF1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787FF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787F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________</w:t>
            </w:r>
          </w:p>
          <w:p w:rsidR="00787FFC" w:rsidRDefault="00787F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 tecniche di calcolo mentale con i numeri naturali.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5A699D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 tecniche di calcolo mentale con i numeri naturali e verbalizza le procedure di calcolo.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99D" w:rsidRDefault="005A699D" w:rsidP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 tecniche di calcolo mentale con i numeri naturali e verbalizza le procedure di calcolo.</w:t>
            </w:r>
          </w:p>
          <w:p w:rsidR="00787FFC" w:rsidRDefault="00787F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5A69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 tecniche di calcolo mentale con i numeri naturali e verbalizza le procedure di calcolo.</w:t>
            </w:r>
          </w:p>
        </w:tc>
      </w:tr>
      <w:tr w:rsidR="00787FFC" w:rsidTr="00C646CC">
        <w:trPr>
          <w:trHeight w:val="719"/>
        </w:trPr>
        <w:tc>
          <w:tcPr>
            <w:tcW w:w="1666" w:type="dxa"/>
            <w:vMerge/>
            <w:tcBorders>
              <w:top w:val="single" w:sz="8" w:space="0" w:color="89847F"/>
              <w:left w:val="single" w:sz="6" w:space="0" w:color="929292"/>
              <w:right w:val="single" w:sz="6" w:space="0" w:color="89847F"/>
            </w:tcBorders>
            <w:shd w:val="clear" w:color="auto" w:fill="FFF1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787FFC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787FFC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________</w:t>
            </w: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 le tabelline dei </w:t>
            </w: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numeri fino a 10. </w:t>
            </w:r>
          </w:p>
          <w:p w:rsidR="00787FFC" w:rsidRDefault="00787F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 le tabelline della moltiplicazione dei </w:t>
            </w: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numeri fino a 10. </w:t>
            </w:r>
          </w:p>
          <w:p w:rsidR="004C16F0" w:rsidRDefault="004C16F0" w:rsidP="004C16F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La tabella pitagorica</w:t>
            </w:r>
          </w:p>
          <w:p w:rsidR="00787FFC" w:rsidRDefault="00787F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 le tabelline della moltiplicazione dei </w:t>
            </w: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numeri fino a 10. </w:t>
            </w:r>
          </w:p>
          <w:p w:rsidR="00787FFC" w:rsidRDefault="00787F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 le tabelline della moltiplicazione dei </w:t>
            </w: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numeri fino a 10. </w:t>
            </w:r>
          </w:p>
          <w:p w:rsidR="00787FFC" w:rsidRDefault="00787F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87FFC" w:rsidRDefault="00787F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87FFC" w:rsidRDefault="00787F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7FFC" w:rsidTr="00BD53CE">
        <w:trPr>
          <w:trHeight w:val="1123"/>
        </w:trPr>
        <w:tc>
          <w:tcPr>
            <w:tcW w:w="1666" w:type="dxa"/>
            <w:tcBorders>
              <w:top w:val="single" w:sz="4" w:space="0" w:color="929292"/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FF1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787FFC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Esegue addizioni e sottrazioni con i numeri naturali.</w:t>
            </w: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________</w:t>
            </w: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________</w:t>
            </w: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Esegue addizioni, sottrazioni, moltiplicazioni con i numeri naturali con gli algoritmi scritti usuali.</w:t>
            </w:r>
          </w:p>
          <w:p w:rsidR="00787FFC" w:rsidRDefault="00787FFC">
            <w:pPr>
              <w:spacing w:after="240"/>
              <w:ind w:right="180"/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>
            <w:pPr>
              <w:spacing w:after="240"/>
              <w:ind w:right="180"/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>
            <w:pPr>
              <w:spacing w:after="240"/>
              <w:ind w:right="180"/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>
            <w:pPr>
              <w:spacing w:after="240"/>
              <w:ind w:right="180"/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________</w:t>
            </w:r>
          </w:p>
          <w:p w:rsidR="004C16F0" w:rsidRDefault="004C16F0">
            <w:pPr>
              <w:spacing w:after="240"/>
              <w:ind w:right="180"/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>
            <w:pPr>
              <w:spacing w:after="240"/>
              <w:ind w:right="180"/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>
            <w:pPr>
              <w:spacing w:after="240"/>
              <w:ind w:right="180"/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________</w:t>
            </w:r>
          </w:p>
          <w:p w:rsidR="004C16F0" w:rsidRDefault="004C16F0">
            <w:pPr>
              <w:spacing w:after="240"/>
              <w:ind w:righ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Esegue operazioni con i numeri naturali con gli algoritmi scritti usuali.</w:t>
            </w:r>
          </w:p>
          <w:p w:rsidR="00787FFC" w:rsidRDefault="00787FFC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________</w:t>
            </w: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Legge, scrive, </w:t>
            </w: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confronta numeri decimali ed opera anche con riferimento alle monete o ai risultati di semplici misure.  </w:t>
            </w:r>
          </w:p>
          <w:p w:rsidR="004C16F0" w:rsidRDefault="004C16F0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Esegue le quattro operazioni. </w:t>
            </w:r>
          </w:p>
          <w:p w:rsidR="00787FFC" w:rsidRDefault="00787FFC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Riconosce vari tipi di frazioni. </w:t>
            </w: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Legge, scrive, confronta numeri decimali, li rappresenta sulla retta ed eseguire addizioni e sottrazioni, anche con riferimento alle monete o alle misure.</w:t>
            </w: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Esegue le quattro operazioni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valutando l’opportunità di ricorrere al calcolo mentale, scritto o con la calcolatrice a seconda delle situazioni. </w:t>
            </w: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Individua multipli e divisori di un numero. </w:t>
            </w: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87FFC" w:rsidRDefault="00787FFC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Opera con frazioni e percentuali per descrivere situazioni quotidiane.</w:t>
            </w: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16F0" w:rsidRDefault="004C16F0" w:rsidP="004C16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 scrive, confronta numeri decimali, sa rappresentarli sulla retta ed eseguire operazioni.</w:t>
            </w:r>
          </w:p>
          <w:p w:rsidR="004C16F0" w:rsidRDefault="004C16F0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069F" w:rsidTr="00BD53CE">
        <w:trPr>
          <w:trHeight w:val="1439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FE3B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Pr="00980CF2" w:rsidRDefault="00B5069F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 w:rsidRPr="00980CF2"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SPAZIO E FIGURE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 la posizione di oggetti nello spazio fisico, rispetto al soggetto, usando termini adeguati (sopra/sotto, davanti/dietro, destra/sinistra, dentro/fuori).</w:t>
            </w: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 la posizione di oggetti nello spazio fisico, sia rispetto al soggetto, sia rispetto ad altre persone o oggetti, usando termini adeguati (sopra/sotto, davanti/dietro, destra/sinistra, dentro/fuori)</w:t>
            </w:r>
            <w:r w:rsidR="007B717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 la posizione di oggetti nello spazio fisico e rappresentato, usando termini adeguati.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 il piano cartesiano per localizzare punti.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 il piano cartesiano per localizzare punti.</w:t>
            </w: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069F" w:rsidTr="00BD53CE">
        <w:trPr>
          <w:trHeight w:val="1439"/>
        </w:trPr>
        <w:tc>
          <w:tcPr>
            <w:tcW w:w="1666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FE3B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>
            <w:pPr>
              <w:keepLines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Esegue un semplice percorso partendo dalla descrizione verbale o dal disegno. </w:t>
            </w: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Esegue un semplice percorso partendo dalla descrizione verbale o dal disegno e descrive un percorso.</w:t>
            </w: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Esegue un semplice percorso partendo dalla descrizione verbale o dal disegno.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Descrive un percorso che si sta facendo e dà le istruzioni a qualcuno perché compia un percorso desiderato. </w:t>
            </w: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________</w:t>
            </w:r>
          </w:p>
          <w:p w:rsidR="00B5069F" w:rsidRDefault="00B5069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________</w:t>
            </w: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53CE" w:rsidTr="00BD53CE">
        <w:trPr>
          <w:trHeight w:val="1775"/>
        </w:trPr>
        <w:tc>
          <w:tcPr>
            <w:tcW w:w="1666" w:type="dxa"/>
            <w:vMerge/>
            <w:tcBorders>
              <w:left w:val="single" w:sz="6" w:space="0" w:color="929292"/>
              <w:right w:val="single" w:sz="2" w:space="0" w:color="auto"/>
            </w:tcBorders>
            <w:shd w:val="clear" w:color="auto" w:fill="FFE3B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5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Riconosce, denomina figure geometriche. 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2" w:space="0" w:color="auto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Riconosce, denomina e rappresentare figure geometriche. </w:t>
            </w:r>
          </w:p>
          <w:p w:rsidR="00B5069F" w:rsidRDefault="00B5069F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Denomina, e descrive figure geometriche. 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Disegna figure geometriche e costruisce modelli materiali anche nello spazio.  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Descrive, denomina e classifica figure geometriche, identificando elementi significativi.</w:t>
            </w:r>
          </w:p>
          <w:p w:rsidR="00B5069F" w:rsidRDefault="00B5069F" w:rsidP="00A64439">
            <w:pPr>
              <w:rPr>
                <w:rFonts w:ascii="Arial" w:eastAsia="Arial" w:hAnsi="Arial" w:cs="Arial"/>
              </w:rPr>
            </w:pP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Riproduce una figura in base a una descrizione, utilizzando gli strumenti opportuni (carta a quadretti, righello).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Riconosce figure simmetriche e traslate. 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Confronta e misura angoli. </w:t>
            </w: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Distingue fra loro i concetti di perpendicolarità, parallelismo, orizzontalità, verticalità.</w:t>
            </w: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Descrive, denomina e classifica figure geometriche, identificando elementi significativi e simmetrie.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Riproduce una figura in base a una descrizione, utilizzando gli strumenti opportuni (carta a quadretti, riga e compasso, squadre).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Riconosce figure ruotate, traslate e riflesse. </w:t>
            </w: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A644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Confronta e misura angoli. </w:t>
            </w: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 e distingue fra loro i concetti di perpendicolarità, parallelismo, orizzontalità, verticalità.</w:t>
            </w:r>
          </w:p>
          <w:p w:rsidR="00B5069F" w:rsidRDefault="00B5069F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069F" w:rsidTr="00BD53CE">
        <w:trPr>
          <w:trHeight w:val="1775"/>
        </w:trPr>
        <w:tc>
          <w:tcPr>
            <w:tcW w:w="1666" w:type="dxa"/>
            <w:vMerge/>
            <w:tcBorders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FE3B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C64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</w:t>
            </w:r>
          </w:p>
          <w:p w:rsidR="00B5069F" w:rsidRDefault="00B5069F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________</w:t>
            </w: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C646CC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________</w:t>
            </w: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7662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</w:p>
          <w:p w:rsidR="00B5069F" w:rsidRDefault="00B5069F" w:rsidP="00BD53CE">
            <w:pPr>
              <w:shd w:val="clear" w:color="auto" w:fill="FFF5E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________</w:t>
            </w:r>
          </w:p>
          <w:p w:rsidR="00B5069F" w:rsidRDefault="00B5069F" w:rsidP="00BD53CE">
            <w:pPr>
              <w:shd w:val="clear" w:color="auto" w:fill="FFF5E5"/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D53CE">
            <w:pPr>
              <w:shd w:val="clear" w:color="auto" w:fill="FFF5E5"/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D53CE">
            <w:pPr>
              <w:shd w:val="clear" w:color="auto" w:fill="FFF5E5"/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D53CE">
            <w:pPr>
              <w:shd w:val="clear" w:color="auto" w:fill="FFF5E5"/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D53CE">
            <w:pPr>
              <w:shd w:val="clear" w:color="auto" w:fill="FFF5E5"/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D53CE">
            <w:pPr>
              <w:shd w:val="clear" w:color="auto" w:fill="FFF5E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C646CC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</w:t>
            </w:r>
          </w:p>
          <w:p w:rsidR="00B5069F" w:rsidRDefault="00C646CC" w:rsidP="00BD53CE">
            <w:pPr>
              <w:shd w:val="clear" w:color="auto" w:fill="FFF5E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Determina il perimetro di una figura utilizzando le più comuni formule o altri procedimenti.</w:t>
            </w: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C646CC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</w:t>
            </w:r>
          </w:p>
          <w:p w:rsidR="00B5069F" w:rsidRDefault="00B506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6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Determina il perimetro di una figura utilizzando le più comuni formule o altri procedimenti. </w:t>
            </w: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Determina l’area di rettangoli e triangoli e di altre figure per scomposizione o utilizzando le più comuni formule.  </w:t>
            </w:r>
          </w:p>
        </w:tc>
      </w:tr>
      <w:tr w:rsidR="00B5069F" w:rsidTr="00BD53CE">
        <w:trPr>
          <w:trHeight w:val="1276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FF1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RELAZIONI, DATI E PREVISIONI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Effettua confronti fra grandezze.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 grandezze misurabili ed effettua confronti.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Misura grandezze di tempo utilizzando strumenti convenzionali come il calendario e l’orologio.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Stima grandezze a partire dal proprio corpo.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Misura grandezze utilizzando sia unità arbitrarie sia unità e strumenti convenzionali.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 le principali unità di misura per lunghezze, angoli, capacità, intervalli temporali, masse, pesi per effettuare misure e stime.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Passa da un’unità di misura a un’altra, limitatamente alle unità di uso più comune.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Utilizza le principali unità di misura per lunghezze, angoli, aree, capacità, intervalli temporali, masse, pesi per effettuare misure e stime. 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Passa da un’unità di misura a un’altra, limitatamente alle unità di uso più comune.</w:t>
            </w:r>
          </w:p>
          <w:p w:rsidR="00B5069F" w:rsidRDefault="00B5069F" w:rsidP="00EC7C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069F" w:rsidTr="00C646CC">
        <w:trPr>
          <w:trHeight w:val="1276"/>
        </w:trPr>
        <w:tc>
          <w:tcPr>
            <w:tcW w:w="1666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FF1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Classifica oggetti in base a una proprietà.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Classifica numeri, figure, oggetti in base a una o più proprietà.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Classifica numeri, figure, oggetti in base a una o più proprietà, utilizzando rappresentazioni opportune, a seconda dei contesti e dei fini.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Rappresenta relazioni e dati in situazioni significative, utilizza le rappresentazioni per ricavare informazioni. </w:t>
            </w: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Rappresenta relazioni e dati e, in situazioni significative, utilizza le rappresentazioni per ricavare informazioni. </w:t>
            </w: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069F" w:rsidTr="00C646CC">
        <w:trPr>
          <w:trHeight w:val="1276"/>
        </w:trPr>
        <w:tc>
          <w:tcPr>
            <w:tcW w:w="1666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FF1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 e rappresenta   dati con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diagrammi.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 e rappresenta relazioni e dati con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diagrammi, schemi e tabelle.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Usa le nozioni di frequenza e moda con i dati a disposizione.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69F" w:rsidRDefault="00B5069F" w:rsidP="00B570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Usa le nozioni di frequenza, di moda e di media aritmetica.</w:t>
            </w:r>
          </w:p>
          <w:p w:rsidR="00B5069F" w:rsidRDefault="00B5069F" w:rsidP="006E0D4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46CC" w:rsidTr="00C646CC">
        <w:trPr>
          <w:trHeight w:val="1276"/>
        </w:trPr>
        <w:tc>
          <w:tcPr>
            <w:tcW w:w="1666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FF1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CC" w:rsidRDefault="00C646CC" w:rsidP="00C646CC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 e risolve situazioni problematiche in relazione a esperienze concrete.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Comprende e risolve situazioni problematiche in relazione a esperienze concrete. </w:t>
            </w:r>
          </w:p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Comprende e risolve situazioni problematiche. </w:t>
            </w:r>
          </w:p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Rappresenta problemi con tabelle e grafici che ne esprimono la struttura.</w:t>
            </w:r>
          </w:p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Rappresenta problemi con tabelle e grafici che ne esprimono la struttura. </w:t>
            </w:r>
          </w:p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46CC" w:rsidTr="00C646CC">
        <w:trPr>
          <w:trHeight w:val="1276"/>
        </w:trPr>
        <w:tc>
          <w:tcPr>
            <w:tcW w:w="1666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FF1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CC" w:rsidRDefault="00C646CC" w:rsidP="00C646CC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________</w:t>
            </w:r>
          </w:p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________</w:t>
            </w:r>
          </w:p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</w:t>
            </w:r>
          </w:p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situazioni concrete intuisce qual è il più probabile o ugualmente probabili.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situazioni concrete intuisce e comincia ad argomentare qual è il più probabile o ugualmente probabili.</w:t>
            </w:r>
          </w:p>
          <w:p w:rsidR="00C646CC" w:rsidRDefault="00C646CC" w:rsidP="00C646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bookmarkEnd w:id="1"/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87FFC" w:rsidRPr="001371D7" w:rsidRDefault="00435B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31B3F" wp14:editId="7B091ED1">
                <wp:simplePos x="0" y="0"/>
                <wp:positionH relativeFrom="column">
                  <wp:posOffset>-87630</wp:posOffset>
                </wp:positionH>
                <wp:positionV relativeFrom="paragraph">
                  <wp:posOffset>198120</wp:posOffset>
                </wp:positionV>
                <wp:extent cx="9098280" cy="38100"/>
                <wp:effectExtent l="38100" t="38100" r="64770" b="952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8280" cy="38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5B6A6" id="Connettore diritto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15.6pt" to="709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787FFC" w:rsidRPr="001371D7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B5069F" w:rsidRDefault="00B506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435B8A" w:rsidRDefault="00435B8A" w:rsidP="00B506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787FFC" w:rsidRDefault="002E4EF7" w:rsidP="00B506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OBIETTIVI DEL DOCUMENTO DI VALUTAZIONE DEL PRIMO QUADRIMESTRE</w: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435B8A" w:rsidRDefault="00435B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Pr="00B3461C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</w:rPr>
      </w:pPr>
      <w:r w:rsidRPr="00B3461C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B3461C">
        <w:rPr>
          <w:rFonts w:ascii="Arial" w:eastAsia="Arial" w:hAnsi="Arial" w:cs="Arial"/>
          <w:b/>
          <w:sz w:val="22"/>
          <w:szCs w:val="22"/>
          <w:u w:val="single"/>
        </w:rPr>
        <w:t xml:space="preserve">LASSE </w:t>
      </w:r>
      <w:r w:rsidRPr="00B3461C">
        <w:rPr>
          <w:rFonts w:ascii="Arial" w:eastAsia="Arial" w:hAnsi="Arial" w:cs="Arial"/>
          <w:b/>
          <w:sz w:val="22"/>
          <w:szCs w:val="22"/>
          <w:u w:val="single"/>
        </w:rPr>
        <w:t>PRIMA</w: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white"/>
        </w:rPr>
      </w:pPr>
    </w:p>
    <w:p w:rsidR="00C358D8" w:rsidRPr="00435B8A" w:rsidRDefault="00C358D8" w:rsidP="00435B8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435B8A">
        <w:rPr>
          <w:rFonts w:ascii="Arial" w:eastAsia="Arial" w:hAnsi="Arial" w:cs="Arial"/>
          <w:sz w:val="20"/>
          <w:szCs w:val="20"/>
        </w:rPr>
        <w:t>Legge e scrive numeri associandoli alla relativa quantità.</w:t>
      </w:r>
    </w:p>
    <w:p w:rsidR="00C358D8" w:rsidRPr="00435B8A" w:rsidRDefault="00C358D8" w:rsidP="00435B8A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</w:rPr>
        <w:t>Ordina e confronta quantità numeriche in senso progressivo e regressivo.</w:t>
      </w:r>
    </w:p>
    <w:p w:rsidR="00C358D8" w:rsidRPr="00435B8A" w:rsidRDefault="00C358D8" w:rsidP="00435B8A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435B8A">
        <w:rPr>
          <w:rFonts w:ascii="Arial" w:eastAsia="Arial" w:hAnsi="Arial" w:cs="Arial"/>
          <w:sz w:val="20"/>
          <w:szCs w:val="20"/>
        </w:rPr>
        <w:t xml:space="preserve">Esegue addizioni utilizzando diverse strategie.  </w:t>
      </w:r>
    </w:p>
    <w:p w:rsidR="00C358D8" w:rsidRPr="00435B8A" w:rsidRDefault="00C358D8" w:rsidP="00C358D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435B8A">
        <w:rPr>
          <w:rFonts w:ascii="Arial" w:eastAsia="Arial" w:hAnsi="Arial" w:cs="Arial"/>
          <w:sz w:val="20"/>
          <w:szCs w:val="20"/>
        </w:rPr>
        <w:t>Riconosce semplici situazioni problematiche legate alle esperienze vissute.</w:t>
      </w:r>
    </w:p>
    <w:p w:rsidR="006E0D4F" w:rsidRDefault="006E0D4F" w:rsidP="00C35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358D8" w:rsidRDefault="00C358D8">
      <w:pPr>
        <w:rPr>
          <w:rFonts w:ascii="Arial" w:eastAsia="Arial" w:hAnsi="Arial" w:cs="Arial"/>
          <w:b/>
          <w:u w:val="single"/>
        </w:rPr>
      </w:pPr>
    </w:p>
    <w:p w:rsidR="00435B8A" w:rsidRDefault="00435B8A">
      <w:pPr>
        <w:rPr>
          <w:rFonts w:ascii="Arial" w:eastAsia="Arial" w:hAnsi="Arial" w:cs="Arial"/>
          <w:b/>
          <w:u w:val="single"/>
        </w:rPr>
      </w:pPr>
    </w:p>
    <w:p w:rsidR="00435B8A" w:rsidRDefault="00435B8A">
      <w:pPr>
        <w:rPr>
          <w:rFonts w:ascii="Arial" w:eastAsia="Arial" w:hAnsi="Arial" w:cs="Arial"/>
          <w:b/>
          <w:u w:val="single"/>
        </w:rPr>
      </w:pPr>
    </w:p>
    <w:p w:rsidR="00787FFC" w:rsidRPr="00B3461C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B3461C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B3461C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B3461C">
        <w:rPr>
          <w:rFonts w:ascii="Arial" w:eastAsia="Arial" w:hAnsi="Arial" w:cs="Arial"/>
          <w:b/>
          <w:sz w:val="22"/>
          <w:szCs w:val="22"/>
          <w:u w:val="single"/>
        </w:rPr>
        <w:t xml:space="preserve"> SECONDA</w:t>
      </w:r>
    </w:p>
    <w:p w:rsidR="00787FFC" w:rsidRDefault="00787FFC">
      <w:pPr>
        <w:rPr>
          <w:rFonts w:ascii="Arial" w:eastAsia="Arial" w:hAnsi="Arial" w:cs="Arial"/>
          <w:highlight w:val="white"/>
        </w:rPr>
      </w:pPr>
    </w:p>
    <w:p w:rsidR="00C358D8" w:rsidRPr="00435B8A" w:rsidRDefault="00C358D8" w:rsidP="00435B8A">
      <w:pPr>
        <w:pStyle w:val="Paragrafoelenco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</w:rPr>
        <w:t>Legge, scrive, ordina e confronta numeri naturali.</w:t>
      </w:r>
    </w:p>
    <w:p w:rsidR="00787FFC" w:rsidRPr="00435B8A" w:rsidRDefault="00C358D8" w:rsidP="00435B8A">
      <w:pPr>
        <w:pStyle w:val="Paragrafoelenco"/>
        <w:numPr>
          <w:ilvl w:val="0"/>
          <w:numId w:val="1"/>
        </w:numPr>
        <w:rPr>
          <w:rFonts w:ascii="Arial" w:eastAsia="Arial" w:hAnsi="Arial" w:cs="Arial"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Esegue operazioni ricorrendo al calcolo scritto.</w:t>
      </w:r>
    </w:p>
    <w:p w:rsidR="00C358D8" w:rsidRPr="00435B8A" w:rsidRDefault="00C358D8" w:rsidP="00435B8A">
      <w:pPr>
        <w:pStyle w:val="Paragrafoelenco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35B8A">
        <w:rPr>
          <w:rFonts w:ascii="Arial" w:eastAsia="Arial" w:hAnsi="Arial" w:cs="Arial"/>
          <w:sz w:val="20"/>
          <w:szCs w:val="20"/>
        </w:rPr>
        <w:t>Riconosce le figure nel piano.</w:t>
      </w:r>
    </w:p>
    <w:p w:rsidR="00787FFC" w:rsidRPr="00435B8A" w:rsidRDefault="00C358D8" w:rsidP="00C358D8">
      <w:pPr>
        <w:pStyle w:val="Paragrafoelenco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35B8A">
        <w:rPr>
          <w:rFonts w:ascii="Arial" w:eastAsia="Arial" w:hAnsi="Arial" w:cs="Arial"/>
          <w:sz w:val="20"/>
          <w:szCs w:val="20"/>
        </w:rPr>
        <w:t>Risolve problemi legati a esperienze vissute.</w: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B3461C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B3461C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B3461C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B3461C">
        <w:rPr>
          <w:rFonts w:ascii="Arial" w:eastAsia="Arial" w:hAnsi="Arial" w:cs="Arial"/>
          <w:b/>
          <w:sz w:val="22"/>
          <w:szCs w:val="22"/>
          <w:u w:val="single"/>
        </w:rPr>
        <w:t xml:space="preserve"> TERZA</w:t>
      </w:r>
    </w:p>
    <w:p w:rsidR="00787FFC" w:rsidRDefault="00787FFC">
      <w:pPr>
        <w:rPr>
          <w:rFonts w:ascii="Arial" w:eastAsia="Arial" w:hAnsi="Arial" w:cs="Arial"/>
          <w:highlight w:val="white"/>
        </w:rPr>
      </w:pPr>
    </w:p>
    <w:p w:rsidR="00E8591A" w:rsidRPr="00435B8A" w:rsidRDefault="00C358D8" w:rsidP="00435B8A">
      <w:pPr>
        <w:pStyle w:val="Paragrafoelenco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Legge, scrive, ordina e confronta numeri naturali</w:t>
      </w:r>
      <w:r w:rsidR="00435B8A" w:rsidRPr="00435B8A">
        <w:rPr>
          <w:rFonts w:ascii="Arial" w:eastAsia="Arial" w:hAnsi="Arial" w:cs="Arial"/>
          <w:sz w:val="20"/>
          <w:szCs w:val="20"/>
          <w:highlight w:val="white"/>
        </w:rPr>
        <w:t>.</w:t>
      </w:r>
    </w:p>
    <w:p w:rsidR="00787FFC" w:rsidRPr="00435B8A" w:rsidRDefault="00C358D8" w:rsidP="00435B8A">
      <w:pPr>
        <w:pStyle w:val="Paragrafoelenco"/>
        <w:numPr>
          <w:ilvl w:val="0"/>
          <w:numId w:val="1"/>
        </w:numPr>
        <w:rPr>
          <w:rFonts w:ascii="Arial" w:eastAsia="Arial" w:hAnsi="Arial" w:cs="Arial"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Esegue operazioni ricorrendo sia al calcolo mentale, sia al calcolo scritto.</w:t>
      </w:r>
    </w:p>
    <w:p w:rsidR="00C358D8" w:rsidRPr="00435B8A" w:rsidRDefault="00C358D8" w:rsidP="00435B8A">
      <w:pPr>
        <w:pStyle w:val="Paragrafoelenco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Denomina e disegna elementi e figure geometriche.</w:t>
      </w:r>
    </w:p>
    <w:p w:rsidR="00C358D8" w:rsidRPr="00435B8A" w:rsidRDefault="00C358D8" w:rsidP="00C358D8">
      <w:pPr>
        <w:pStyle w:val="Paragrafoelenco"/>
        <w:numPr>
          <w:ilvl w:val="0"/>
          <w:numId w:val="1"/>
        </w:numPr>
        <w:rPr>
          <w:rFonts w:ascii="Arial" w:eastAsia="Arial" w:hAnsi="Arial" w:cs="Arial"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Risolve problemi avvalendosi di diverse rappresentazioni.</w:t>
      </w:r>
    </w:p>
    <w:p w:rsidR="00B3461C" w:rsidRDefault="00B3461C">
      <w:pPr>
        <w:rPr>
          <w:rFonts w:ascii="Arial" w:eastAsia="Arial" w:hAnsi="Arial" w:cs="Arial"/>
          <w:b/>
          <w:u w:val="single"/>
        </w:rPr>
      </w:pPr>
    </w:p>
    <w:p w:rsidR="00B5069F" w:rsidRDefault="00B5069F">
      <w:pPr>
        <w:rPr>
          <w:rFonts w:ascii="Arial" w:eastAsia="Arial" w:hAnsi="Arial" w:cs="Arial"/>
          <w:b/>
          <w:u w:val="single"/>
        </w:rPr>
      </w:pPr>
    </w:p>
    <w:p w:rsidR="00787FFC" w:rsidRPr="00B3461C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B3461C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B3461C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B3461C">
        <w:rPr>
          <w:rFonts w:ascii="Arial" w:eastAsia="Arial" w:hAnsi="Arial" w:cs="Arial"/>
          <w:b/>
          <w:sz w:val="22"/>
          <w:szCs w:val="22"/>
          <w:u w:val="single"/>
        </w:rPr>
        <w:t xml:space="preserve"> QUARTA</w:t>
      </w:r>
    </w:p>
    <w:p w:rsidR="00787FFC" w:rsidRDefault="00787FFC">
      <w:pPr>
        <w:rPr>
          <w:rFonts w:ascii="Arial" w:eastAsia="Arial" w:hAnsi="Arial" w:cs="Arial"/>
          <w:highlight w:val="white"/>
        </w:rPr>
      </w:pPr>
    </w:p>
    <w:p w:rsidR="00E8591A" w:rsidRPr="00435B8A" w:rsidRDefault="00E8591A" w:rsidP="00435B8A">
      <w:pPr>
        <w:pStyle w:val="Paragrafoelenco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  <w:sz w:val="20"/>
          <w:szCs w:val="20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Esegue le quattro operazioni ricorrendo sia al calcolo mentale, sia al calcolo scritto.</w:t>
      </w:r>
    </w:p>
    <w:p w:rsidR="00E8591A" w:rsidRPr="00435B8A" w:rsidRDefault="00E8591A" w:rsidP="00435B8A">
      <w:pPr>
        <w:pStyle w:val="Paragrafoelenco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Confronta e classifica figure geometriche.</w:t>
      </w:r>
    </w:p>
    <w:p w:rsidR="00787FFC" w:rsidRPr="00435B8A" w:rsidRDefault="00E8591A" w:rsidP="00435B8A">
      <w:pPr>
        <w:pStyle w:val="Paragrafoelenco"/>
        <w:numPr>
          <w:ilvl w:val="0"/>
          <w:numId w:val="1"/>
        </w:numPr>
        <w:rPr>
          <w:rFonts w:ascii="Arial" w:eastAsia="Arial" w:hAnsi="Arial" w:cs="Arial"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Risolve problemi avvalendosi di diverse rappresentazioni.</w:t>
      </w:r>
    </w:p>
    <w:p w:rsidR="00E8591A" w:rsidRPr="00435B8A" w:rsidRDefault="00E8591A" w:rsidP="00E8591A">
      <w:pPr>
        <w:pStyle w:val="Paragrafoelenco"/>
        <w:numPr>
          <w:ilvl w:val="0"/>
          <w:numId w:val="1"/>
        </w:numPr>
        <w:rPr>
          <w:rFonts w:ascii="Arial" w:eastAsia="Arial" w:hAnsi="Arial" w:cs="Arial"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Utilizza le unità di misura presentate.</w:t>
      </w:r>
    </w:p>
    <w:p w:rsidR="00787FFC" w:rsidRDefault="00787FFC">
      <w:pPr>
        <w:spacing w:line="276" w:lineRule="auto"/>
        <w:rPr>
          <w:rFonts w:ascii="Arial" w:eastAsia="Arial" w:hAnsi="Arial" w:cs="Arial"/>
          <w:highlight w:val="white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white"/>
        </w:rPr>
      </w:pPr>
    </w:p>
    <w:p w:rsidR="00787FFC" w:rsidRPr="00B3461C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B3461C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8128B7" w:rsidRPr="00B3461C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B3461C">
        <w:rPr>
          <w:rFonts w:ascii="Arial" w:eastAsia="Arial" w:hAnsi="Arial" w:cs="Arial"/>
          <w:b/>
          <w:sz w:val="22"/>
          <w:szCs w:val="22"/>
          <w:u w:val="single"/>
        </w:rPr>
        <w:t xml:space="preserve"> QUINTA</w:t>
      </w:r>
    </w:p>
    <w:p w:rsidR="00787FFC" w:rsidRDefault="00787FFC">
      <w:pPr>
        <w:rPr>
          <w:rFonts w:ascii="Arial" w:eastAsia="Arial" w:hAnsi="Arial" w:cs="Arial"/>
          <w:highlight w:val="white"/>
        </w:rPr>
      </w:pPr>
    </w:p>
    <w:p w:rsidR="00E8591A" w:rsidRPr="00435B8A" w:rsidRDefault="00E8591A" w:rsidP="00435B8A">
      <w:pPr>
        <w:pStyle w:val="Paragrafoelenco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Legge, scrive, confronta numeri interi, decimali, frazioni.</w:t>
      </w:r>
    </w:p>
    <w:p w:rsidR="00787FFC" w:rsidRPr="00435B8A" w:rsidRDefault="00E8591A" w:rsidP="00435B8A">
      <w:pPr>
        <w:pStyle w:val="Paragrafoelenco"/>
        <w:numPr>
          <w:ilvl w:val="0"/>
          <w:numId w:val="1"/>
        </w:numPr>
        <w:rPr>
          <w:rFonts w:ascii="Arial" w:eastAsia="Arial" w:hAnsi="Arial" w:cs="Arial"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Esegue le quattro operazioni ricorrendo sia al calcolo mentale, sia al calcolo scritto.</w:t>
      </w:r>
    </w:p>
    <w:p w:rsidR="00E8591A" w:rsidRPr="00435B8A" w:rsidRDefault="00E8591A" w:rsidP="00435B8A">
      <w:pPr>
        <w:pStyle w:val="Paragrafoelenco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Confronta e classifica figure geometriche, calcolandone anche perimetro.</w:t>
      </w:r>
    </w:p>
    <w:p w:rsidR="00787FFC" w:rsidRPr="00435B8A" w:rsidRDefault="00E8591A" w:rsidP="00435B8A">
      <w:pPr>
        <w:pStyle w:val="Paragrafoelenco"/>
        <w:numPr>
          <w:ilvl w:val="0"/>
          <w:numId w:val="1"/>
        </w:numPr>
        <w:rPr>
          <w:rFonts w:ascii="Arial" w:eastAsia="Arial" w:hAnsi="Arial" w:cs="Arial"/>
          <w:sz w:val="20"/>
          <w:szCs w:val="20"/>
          <w:highlight w:val="white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Risolve problemi avvalendosi di diverse rappresentazioni</w:t>
      </w:r>
      <w:r w:rsidR="00435B8A" w:rsidRPr="00435B8A">
        <w:rPr>
          <w:rFonts w:ascii="Arial" w:eastAsia="Arial" w:hAnsi="Arial" w:cs="Arial"/>
          <w:sz w:val="20"/>
          <w:szCs w:val="20"/>
          <w:highlight w:val="white"/>
        </w:rPr>
        <w:t>.</w:t>
      </w:r>
    </w:p>
    <w:p w:rsidR="00787FFC" w:rsidRPr="00435B8A" w:rsidRDefault="00E8591A" w:rsidP="00B5069F">
      <w:pPr>
        <w:pStyle w:val="Paragrafoelenco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  <w:sz w:val="20"/>
          <w:szCs w:val="20"/>
        </w:rPr>
      </w:pPr>
      <w:r w:rsidRPr="00435B8A">
        <w:rPr>
          <w:rFonts w:ascii="Arial" w:eastAsia="Arial" w:hAnsi="Arial" w:cs="Arial"/>
          <w:sz w:val="20"/>
          <w:szCs w:val="20"/>
          <w:highlight w:val="white"/>
        </w:rPr>
        <w:t>Utilizza le principali unità di misura.</w:t>
      </w:r>
    </w:p>
    <w:p w:rsidR="00787FFC" w:rsidRPr="00435B8A" w:rsidRDefault="00787FFC">
      <w:pPr>
        <w:spacing w:line="276" w:lineRule="auto"/>
        <w:rPr>
          <w:rFonts w:ascii="Arial" w:eastAsia="Arial" w:hAnsi="Arial" w:cs="Arial"/>
          <w:b/>
          <w:sz w:val="20"/>
          <w:szCs w:val="20"/>
          <w:highlight w:val="white"/>
        </w:rPr>
      </w:pPr>
    </w:p>
    <w:p w:rsidR="00787FFC" w:rsidRPr="008128B7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highlight w:val="white"/>
        </w:rPr>
      </w:pPr>
    </w:p>
    <w:sectPr w:rsidR="00787FFC" w:rsidRPr="008128B7" w:rsidSect="00B5069F">
      <w:footerReference w:type="default" r:id="rId9"/>
      <w:pgSz w:w="16840" w:h="11900" w:orient="landscape"/>
      <w:pgMar w:top="568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247" w:rsidRDefault="00C31247">
      <w:r>
        <w:separator/>
      </w:r>
    </w:p>
  </w:endnote>
  <w:endnote w:type="continuationSeparator" w:id="0">
    <w:p w:rsidR="00C31247" w:rsidRDefault="00C3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902" w:rsidRPr="004C572D" w:rsidRDefault="00560902" w:rsidP="00560902">
    <w:pPr>
      <w:pStyle w:val="Pidipagina"/>
      <w:ind w:left="720"/>
      <w:jc w:val="right"/>
      <w:rPr>
        <w:rFonts w:asciiTheme="majorHAnsi" w:hAnsiTheme="majorHAnsi" w:cstheme="majorHAnsi"/>
        <w:color w:val="365F91" w:themeColor="accent1" w:themeShade="BF"/>
        <w:sz w:val="20"/>
        <w:szCs w:val="20"/>
      </w:rPr>
    </w:pP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Curricolo di </w:t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Matematica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- I.C. TEGLIO - Pag.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PAGE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4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di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NUMPAGES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5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</w:p>
  <w:p w:rsidR="00787FFC" w:rsidRDefault="00787F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247" w:rsidRDefault="00C31247">
      <w:r>
        <w:separator/>
      </w:r>
    </w:p>
  </w:footnote>
  <w:footnote w:type="continuationSeparator" w:id="0">
    <w:p w:rsidR="00C31247" w:rsidRDefault="00C3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4997"/>
    <w:multiLevelType w:val="hybridMultilevel"/>
    <w:tmpl w:val="58DA39D6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C0A28"/>
    <w:multiLevelType w:val="multilevel"/>
    <w:tmpl w:val="C02C10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FC"/>
    <w:rsid w:val="001371D7"/>
    <w:rsid w:val="00281071"/>
    <w:rsid w:val="002A0D1D"/>
    <w:rsid w:val="002D1610"/>
    <w:rsid w:val="002E4EF7"/>
    <w:rsid w:val="003A1A23"/>
    <w:rsid w:val="00405BAB"/>
    <w:rsid w:val="00435B8A"/>
    <w:rsid w:val="004C16F0"/>
    <w:rsid w:val="00560902"/>
    <w:rsid w:val="00570FB5"/>
    <w:rsid w:val="005A699D"/>
    <w:rsid w:val="006E0D4F"/>
    <w:rsid w:val="0076628C"/>
    <w:rsid w:val="00787FFC"/>
    <w:rsid w:val="007B7177"/>
    <w:rsid w:val="008128B7"/>
    <w:rsid w:val="00972A26"/>
    <w:rsid w:val="00980CF2"/>
    <w:rsid w:val="00A64439"/>
    <w:rsid w:val="00AD48D7"/>
    <w:rsid w:val="00B3461C"/>
    <w:rsid w:val="00B5069F"/>
    <w:rsid w:val="00B53AB9"/>
    <w:rsid w:val="00B57038"/>
    <w:rsid w:val="00BD53CE"/>
    <w:rsid w:val="00C31247"/>
    <w:rsid w:val="00C358D8"/>
    <w:rsid w:val="00C646CC"/>
    <w:rsid w:val="00E8591A"/>
    <w:rsid w:val="00EC072E"/>
    <w:rsid w:val="00EC7CF4"/>
    <w:rsid w:val="00F36288"/>
    <w:rsid w:val="00F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8EB3"/>
  <w15:docId w15:val="{701DA0DA-A5CB-4181-A477-9581888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2A0D1D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6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69F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rsid w:val="00B5069F"/>
    <w:rPr>
      <w:b/>
      <w:sz w:val="72"/>
      <w:szCs w:val="72"/>
    </w:rPr>
  </w:style>
  <w:style w:type="paragraph" w:customStyle="1" w:styleId="Normale1">
    <w:name w:val="Normale1"/>
    <w:rsid w:val="00B5069F"/>
    <w:pPr>
      <w:suppressAutoHyphens/>
      <w:autoSpaceDE w:val="0"/>
    </w:pPr>
    <w:rPr>
      <w:kern w:val="2"/>
    </w:rPr>
  </w:style>
  <w:style w:type="paragraph" w:styleId="Intestazione">
    <w:name w:val="header"/>
    <w:basedOn w:val="Normale"/>
    <w:link w:val="IntestazioneCarattere"/>
    <w:uiPriority w:val="99"/>
    <w:unhideWhenUsed/>
    <w:rsid w:val="005609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902"/>
  </w:style>
  <w:style w:type="paragraph" w:styleId="Pidipagina">
    <w:name w:val="footer"/>
    <w:basedOn w:val="Normale"/>
    <w:link w:val="PidipaginaCarattere"/>
    <w:uiPriority w:val="99"/>
    <w:unhideWhenUsed/>
    <w:rsid w:val="005609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2894-073B-475D-AE0C-CFE5CDB3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VICE</cp:lastModifiedBy>
  <cp:revision>12</cp:revision>
  <cp:lastPrinted>2022-11-16T13:22:00Z</cp:lastPrinted>
  <dcterms:created xsi:type="dcterms:W3CDTF">2022-11-16T11:53:00Z</dcterms:created>
  <dcterms:modified xsi:type="dcterms:W3CDTF">2022-11-22T09:28:00Z</dcterms:modified>
</cp:coreProperties>
</file>